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5434" w14:textId="71A34E6D" w:rsidR="00C94F37" w:rsidRDefault="00C94F37" w:rsidP="00C94F37">
      <w:pPr>
        <w:pStyle w:val="Kiro-Titel"/>
      </w:pPr>
      <w:r>
        <w:rPr>
          <w:noProof/>
        </w:rPr>
        <w:drawing>
          <wp:anchor distT="0" distB="0" distL="114300" distR="114300" simplePos="0" relativeHeight="251659264" behindDoc="1" locked="0" layoutInCell="1" allowOverlap="1" wp14:anchorId="0632BD3C" wp14:editId="464F775F">
            <wp:simplePos x="0" y="0"/>
            <wp:positionH relativeFrom="column">
              <wp:posOffset>4885690</wp:posOffset>
            </wp:positionH>
            <wp:positionV relativeFrom="paragraph">
              <wp:posOffset>175260</wp:posOffset>
            </wp:positionV>
            <wp:extent cx="1254760" cy="545465"/>
            <wp:effectExtent l="0" t="0" r="0" b="0"/>
            <wp:wrapTight wrapText="bothSides">
              <wp:wrapPolygon edited="0">
                <wp:start x="656" y="0"/>
                <wp:lineTo x="0" y="1509"/>
                <wp:lineTo x="0" y="19614"/>
                <wp:lineTo x="656" y="21122"/>
                <wp:lineTo x="5247" y="21122"/>
                <wp:lineTo x="15413" y="21122"/>
                <wp:lineTo x="21316" y="18105"/>
                <wp:lineTo x="21316" y="6035"/>
                <wp:lineTo x="19020" y="3772"/>
                <wp:lineTo x="9838" y="0"/>
                <wp:lineTo x="656" y="0"/>
              </wp:wrapPolygon>
            </wp:wrapTight>
            <wp:docPr id="1552761188" name="Afbeelding 1" descr="Afbeelding met symbool,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ymbool, Lettertype, logo, Graphic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76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B52B93" w14:textId="4F1E7561" w:rsidR="00C94F37" w:rsidRDefault="00C94F37" w:rsidP="00C94F37">
      <w:pPr>
        <w:pStyle w:val="Kiro-Titel"/>
      </w:pPr>
      <w:r>
        <w:t>Verhuurovereenkomst vrachtwagen</w:t>
      </w:r>
    </w:p>
    <w:p w14:paraId="492E7CD0" w14:textId="77777777" w:rsidR="00FB25E3" w:rsidRPr="00501F31" w:rsidRDefault="00FB25E3" w:rsidP="00FB25E3">
      <w:pPr>
        <w:widowControl/>
        <w:spacing w:line="276" w:lineRule="auto"/>
        <w:rPr>
          <w:rFonts w:ascii="Roboto" w:eastAsia="Calibri" w:hAnsi="Roboto"/>
          <w:snapToGrid/>
          <w:sz w:val="20"/>
          <w:lang w:val="nl-BE" w:eastAsia="en-US"/>
        </w:rPr>
      </w:pPr>
    </w:p>
    <w:p w14:paraId="17770F75" w14:textId="77777777" w:rsidR="00AC5397" w:rsidRPr="00501F31" w:rsidRDefault="00AC5397"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Cs w:val="24"/>
        </w:rPr>
      </w:pPr>
      <w:r w:rsidRPr="00501F31">
        <w:rPr>
          <w:rFonts w:ascii="Roboto" w:hAnsi="Roboto" w:cstheme="minorHAnsi"/>
          <w:b/>
          <w:spacing w:val="-3"/>
          <w:szCs w:val="24"/>
        </w:rPr>
        <w:t xml:space="preserve">                    </w:t>
      </w:r>
      <w:r w:rsidRPr="00501F31">
        <w:rPr>
          <w:rFonts w:ascii="Roboto" w:hAnsi="Roboto" w:cstheme="minorHAnsi"/>
          <w:spacing w:val="-3"/>
          <w:szCs w:val="24"/>
        </w:rPr>
        <w:t xml:space="preserve">  </w:t>
      </w:r>
    </w:p>
    <w:p w14:paraId="4D98B174" w14:textId="1AC39D61" w:rsidR="00FB25E3"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TUSSEN:</w:t>
      </w:r>
    </w:p>
    <w:p w14:paraId="10071412" w14:textId="77777777"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p>
    <w:p w14:paraId="7483A877" w14:textId="79E2E23A"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X</w:t>
      </w:r>
    </w:p>
    <w:p w14:paraId="542CA824" w14:textId="77777777" w:rsidR="00ED1737" w:rsidRPr="00501F31" w:rsidRDefault="00ED1737"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p>
    <w:p w14:paraId="78DDB4F9" w14:textId="78B819BA"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Hierna de “</w:t>
      </w:r>
      <w:r w:rsidRPr="00501F31">
        <w:rPr>
          <w:rFonts w:ascii="Roboto" w:hAnsi="Roboto" w:cstheme="minorHAnsi"/>
          <w:b/>
          <w:bCs/>
          <w:spacing w:val="-3"/>
          <w:sz w:val="20"/>
        </w:rPr>
        <w:t>verhuurder</w:t>
      </w:r>
      <w:r w:rsidRPr="00501F31">
        <w:rPr>
          <w:rFonts w:ascii="Roboto" w:hAnsi="Roboto" w:cstheme="minorHAnsi"/>
          <w:spacing w:val="-3"/>
          <w:sz w:val="20"/>
        </w:rPr>
        <w:t>” genoemd;</w:t>
      </w:r>
    </w:p>
    <w:p w14:paraId="64F2D81B" w14:textId="77777777"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p>
    <w:p w14:paraId="27AF4C5D" w14:textId="349726C2"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EN</w:t>
      </w:r>
    </w:p>
    <w:p w14:paraId="69D5181C" w14:textId="77777777"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p>
    <w:p w14:paraId="4F166A55" w14:textId="29FA28FB"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Y</w:t>
      </w:r>
    </w:p>
    <w:p w14:paraId="142EA3A1" w14:textId="77777777" w:rsidR="00ED1737" w:rsidRPr="00501F31" w:rsidRDefault="00ED1737"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p>
    <w:p w14:paraId="72698F9D" w14:textId="1C8D3B74"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Hierna de “</w:t>
      </w:r>
      <w:r w:rsidRPr="00501F31">
        <w:rPr>
          <w:rFonts w:ascii="Roboto" w:hAnsi="Roboto" w:cstheme="minorHAnsi"/>
          <w:b/>
          <w:bCs/>
          <w:spacing w:val="-3"/>
          <w:sz w:val="20"/>
        </w:rPr>
        <w:t>huurder</w:t>
      </w:r>
      <w:r w:rsidRPr="00501F31">
        <w:rPr>
          <w:rFonts w:ascii="Roboto" w:hAnsi="Roboto" w:cstheme="minorHAnsi"/>
          <w:spacing w:val="-3"/>
          <w:sz w:val="20"/>
        </w:rPr>
        <w:t>” genoemd;</w:t>
      </w:r>
    </w:p>
    <w:p w14:paraId="22997C71" w14:textId="77777777"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bCs/>
          <w:spacing w:val="-3"/>
          <w:sz w:val="20"/>
        </w:rPr>
      </w:pPr>
    </w:p>
    <w:p w14:paraId="5B18F60A" w14:textId="2BF303D2"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bCs/>
          <w:spacing w:val="-3"/>
          <w:sz w:val="20"/>
        </w:rPr>
      </w:pPr>
      <w:r w:rsidRPr="00501F31">
        <w:rPr>
          <w:rFonts w:ascii="Roboto" w:hAnsi="Roboto" w:cstheme="minorHAnsi"/>
          <w:b/>
          <w:bCs/>
          <w:spacing w:val="-3"/>
          <w:sz w:val="20"/>
        </w:rPr>
        <w:t>WORDT HETGEEN HIERNA VOLGT OVEREENGEKOMEN:</w:t>
      </w:r>
    </w:p>
    <w:p w14:paraId="316561D3" w14:textId="77777777"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p>
    <w:p w14:paraId="113F97A0" w14:textId="2ABE2B95" w:rsidR="00090BEE" w:rsidRPr="00501F31" w:rsidRDefault="00090BEE"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b/>
          <w:bCs/>
          <w:spacing w:val="-3"/>
          <w:sz w:val="20"/>
          <w:u w:val="single"/>
        </w:rPr>
      </w:pPr>
      <w:r w:rsidRPr="00501F31">
        <w:rPr>
          <w:rFonts w:ascii="Roboto" w:hAnsi="Roboto" w:cstheme="minorHAnsi"/>
          <w:b/>
          <w:bCs/>
          <w:spacing w:val="-3"/>
          <w:sz w:val="20"/>
        </w:rPr>
        <w:t xml:space="preserve">Artikel 1 – Voorwerp </w:t>
      </w:r>
      <w:r w:rsidR="00B254CB" w:rsidRPr="00501F31">
        <w:rPr>
          <w:rFonts w:ascii="Roboto" w:hAnsi="Roboto" w:cstheme="minorHAnsi"/>
          <w:b/>
          <w:bCs/>
          <w:spacing w:val="-3"/>
          <w:sz w:val="20"/>
        </w:rPr>
        <w:t xml:space="preserve">en duur </w:t>
      </w:r>
      <w:r w:rsidRPr="00501F31">
        <w:rPr>
          <w:rFonts w:ascii="Roboto" w:hAnsi="Roboto" w:cstheme="minorHAnsi"/>
          <w:b/>
          <w:bCs/>
          <w:spacing w:val="-3"/>
          <w:sz w:val="20"/>
        </w:rPr>
        <w:t>van de overeenkomst</w:t>
      </w:r>
    </w:p>
    <w:p w14:paraId="75DC8096" w14:textId="77777777" w:rsidR="00FB25E3" w:rsidRPr="00501F31" w:rsidRDefault="00FB25E3" w:rsidP="00FB25E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p>
    <w:p w14:paraId="2F8BBB12" w14:textId="2A0257D1" w:rsidR="00FB25E3" w:rsidRPr="00501F31" w:rsidRDefault="00B254CB" w:rsidP="008F034F">
      <w:pPr>
        <w:pStyle w:val="Lijstalinea"/>
        <w:numPr>
          <w:ilvl w:val="1"/>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 xml:space="preserve">De verhuurder en de huurder zijn overeengekomen een verhuurovereenkomst te sluiten overeenkomstig </w:t>
      </w:r>
      <w:r w:rsidR="008F034F" w:rsidRPr="00501F31">
        <w:rPr>
          <w:rFonts w:ascii="Roboto" w:hAnsi="Roboto" w:cstheme="minorHAnsi"/>
          <w:spacing w:val="-3"/>
          <w:sz w:val="20"/>
        </w:rPr>
        <w:t xml:space="preserve">de bepalingen van deze overeenkomst. </w:t>
      </w:r>
    </w:p>
    <w:p w14:paraId="0E1846F7" w14:textId="77777777" w:rsidR="008D0167" w:rsidRPr="00501F31" w:rsidRDefault="008D0167" w:rsidP="008D0167">
      <w:pPr>
        <w:pStyle w:val="Lijstalinea"/>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ind w:left="360"/>
        <w:rPr>
          <w:rFonts w:ascii="Roboto" w:hAnsi="Roboto" w:cstheme="minorHAnsi"/>
          <w:spacing w:val="-3"/>
          <w:sz w:val="20"/>
        </w:rPr>
      </w:pPr>
    </w:p>
    <w:p w14:paraId="3115BD0D" w14:textId="593B1739" w:rsidR="008F034F" w:rsidRPr="00501F31" w:rsidRDefault="008F034F" w:rsidP="008F034F">
      <w:pPr>
        <w:pStyle w:val="Lijstalinea"/>
        <w:numPr>
          <w:ilvl w:val="1"/>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De verhuurder verhuurt aan de huurder</w:t>
      </w:r>
      <w:r w:rsidR="0091334C" w:rsidRPr="00501F31">
        <w:rPr>
          <w:rFonts w:ascii="Roboto" w:hAnsi="Roboto" w:cstheme="minorHAnsi"/>
          <w:spacing w:val="-3"/>
          <w:sz w:val="20"/>
        </w:rPr>
        <w:t>, tegen de maandelijkse huurprijs vastgelegd in artikel 2,</w:t>
      </w:r>
      <w:r w:rsidRPr="00501F31">
        <w:rPr>
          <w:rFonts w:ascii="Roboto" w:hAnsi="Roboto" w:cstheme="minorHAnsi"/>
          <w:spacing w:val="-3"/>
          <w:sz w:val="20"/>
        </w:rPr>
        <w:t xml:space="preserve"> een voertuig met volgende kenmerken:</w:t>
      </w:r>
    </w:p>
    <w:p w14:paraId="61B96F99" w14:textId="131072F8" w:rsidR="008F034F" w:rsidRPr="00501F31" w:rsidRDefault="008F034F" w:rsidP="008F034F">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Merk:</w:t>
      </w:r>
    </w:p>
    <w:p w14:paraId="04707A33" w14:textId="1B4DCF25" w:rsidR="008F034F" w:rsidRPr="00501F31" w:rsidRDefault="008F034F" w:rsidP="008F034F">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Type:</w:t>
      </w:r>
    </w:p>
    <w:p w14:paraId="6076BA0C" w14:textId="68B7AA52" w:rsidR="00795F37" w:rsidRPr="00501F31" w:rsidRDefault="00795F37" w:rsidP="008F034F">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Bouwjaar:</w:t>
      </w:r>
    </w:p>
    <w:p w14:paraId="5CFADDE6" w14:textId="46C1FE83" w:rsidR="008F034F" w:rsidRPr="00501F31" w:rsidRDefault="008F034F" w:rsidP="008F034F">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Chassisnummer:</w:t>
      </w:r>
    </w:p>
    <w:p w14:paraId="0F0747DC" w14:textId="3197C517" w:rsidR="008F034F" w:rsidRPr="00501F31" w:rsidRDefault="00795F37" w:rsidP="008F034F">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Eerste i</w:t>
      </w:r>
      <w:r w:rsidR="008F034F" w:rsidRPr="00501F31">
        <w:rPr>
          <w:rFonts w:ascii="Roboto" w:hAnsi="Roboto" w:cstheme="minorHAnsi"/>
          <w:spacing w:val="-3"/>
          <w:sz w:val="20"/>
        </w:rPr>
        <w:t>nschrijving:</w:t>
      </w:r>
    </w:p>
    <w:p w14:paraId="4C442F5A" w14:textId="010505B8" w:rsidR="008F034F" w:rsidRPr="00501F31" w:rsidRDefault="008F034F" w:rsidP="008F034F">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Tarra:</w:t>
      </w:r>
    </w:p>
    <w:p w14:paraId="31A6409B" w14:textId="5C368704" w:rsidR="008F034F" w:rsidRPr="00501F31" w:rsidRDefault="008F034F" w:rsidP="008F034F">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Nuttig laadvermogen:</w:t>
      </w:r>
    </w:p>
    <w:p w14:paraId="4FE8DB1B" w14:textId="6C52E372" w:rsidR="00795F37" w:rsidRPr="00501F31" w:rsidRDefault="00795F37" w:rsidP="008F034F">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Aantal kilometer op de teller:</w:t>
      </w:r>
    </w:p>
    <w:p w14:paraId="25BFF951" w14:textId="77777777" w:rsidR="001901BF" w:rsidRPr="00501F31" w:rsidRDefault="001901BF" w:rsidP="001901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ind w:left="360"/>
        <w:rPr>
          <w:rFonts w:ascii="Roboto" w:hAnsi="Roboto" w:cstheme="minorHAnsi"/>
          <w:spacing w:val="-3"/>
          <w:sz w:val="20"/>
        </w:rPr>
      </w:pPr>
    </w:p>
    <w:p w14:paraId="42305171" w14:textId="495D923D" w:rsidR="001901BF" w:rsidRPr="00501F31" w:rsidRDefault="001901BF" w:rsidP="001901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ind w:left="360"/>
        <w:rPr>
          <w:rFonts w:ascii="Roboto" w:hAnsi="Roboto" w:cstheme="minorHAnsi"/>
          <w:spacing w:val="-3"/>
          <w:sz w:val="20"/>
        </w:rPr>
      </w:pPr>
      <w:r w:rsidRPr="00501F31">
        <w:rPr>
          <w:rFonts w:ascii="Roboto" w:hAnsi="Roboto" w:cstheme="minorHAnsi"/>
          <w:spacing w:val="-3"/>
          <w:sz w:val="20"/>
        </w:rPr>
        <w:t>Hierna het “</w:t>
      </w:r>
      <w:r w:rsidRPr="00501F31">
        <w:rPr>
          <w:rFonts w:ascii="Roboto" w:hAnsi="Roboto" w:cstheme="minorHAnsi"/>
          <w:b/>
          <w:bCs/>
          <w:spacing w:val="-3"/>
          <w:sz w:val="20"/>
        </w:rPr>
        <w:t>voertuig</w:t>
      </w:r>
      <w:r w:rsidRPr="00501F31">
        <w:rPr>
          <w:rFonts w:ascii="Roboto" w:hAnsi="Roboto" w:cstheme="minorHAnsi"/>
          <w:spacing w:val="-3"/>
          <w:sz w:val="20"/>
        </w:rPr>
        <w:t>” genoemd.</w:t>
      </w:r>
    </w:p>
    <w:p w14:paraId="139C5AEC" w14:textId="77777777" w:rsidR="008D0167" w:rsidRPr="00501F31" w:rsidRDefault="008D0167" w:rsidP="008D0167">
      <w:pPr>
        <w:pStyle w:val="Lijstalinea"/>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p>
    <w:p w14:paraId="057AF74F" w14:textId="6B18FA64" w:rsidR="00E9168D" w:rsidRPr="00501F31" w:rsidRDefault="00E9168D" w:rsidP="00795F37">
      <w:pPr>
        <w:pStyle w:val="Lijstalinea"/>
        <w:numPr>
          <w:ilvl w:val="1"/>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 xml:space="preserve">De huurder erkent en aanvaardt dat hij het voertuig </w:t>
      </w:r>
      <w:r w:rsidR="002E649A" w:rsidRPr="00501F31">
        <w:rPr>
          <w:rFonts w:ascii="Roboto" w:hAnsi="Roboto" w:cstheme="minorHAnsi"/>
          <w:spacing w:val="-3"/>
          <w:sz w:val="20"/>
        </w:rPr>
        <w:t>alleen voor beroepsmatige doeleinden huurt.</w:t>
      </w:r>
    </w:p>
    <w:p w14:paraId="24084106" w14:textId="77777777" w:rsidR="002E649A" w:rsidRPr="00501F31" w:rsidRDefault="002E649A" w:rsidP="002E649A">
      <w:pPr>
        <w:pStyle w:val="Lijstalinea"/>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ind w:left="360"/>
        <w:rPr>
          <w:rFonts w:ascii="Roboto" w:hAnsi="Roboto" w:cstheme="minorHAnsi"/>
          <w:spacing w:val="-3"/>
          <w:sz w:val="20"/>
        </w:rPr>
      </w:pPr>
    </w:p>
    <w:p w14:paraId="4DC1E7B1" w14:textId="7B984363" w:rsidR="008F034F" w:rsidRPr="00501F31" w:rsidRDefault="008D0167" w:rsidP="00795F37">
      <w:pPr>
        <w:pStyle w:val="Lijstalinea"/>
        <w:numPr>
          <w:ilvl w:val="1"/>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Deze overeenkomst w</w:t>
      </w:r>
      <w:r w:rsidR="00795F37" w:rsidRPr="00501F31">
        <w:rPr>
          <w:rFonts w:ascii="Roboto" w:hAnsi="Roboto" w:cstheme="minorHAnsi"/>
          <w:spacing w:val="-3"/>
          <w:sz w:val="20"/>
        </w:rPr>
        <w:t xml:space="preserve">ordt gesloten voor een bepaalde en vaste duur, ingaand vanaf ______ tot ____ . </w:t>
      </w:r>
      <w:r w:rsidR="0069056F">
        <w:rPr>
          <w:rFonts w:ascii="Roboto" w:hAnsi="Roboto" w:cstheme="minorHAnsi"/>
          <w:spacing w:val="-3"/>
          <w:sz w:val="20"/>
        </w:rPr>
        <w:t xml:space="preserve">De huurder kan deze overeenkomst </w:t>
      </w:r>
      <w:r w:rsidR="00EB5DF9">
        <w:rPr>
          <w:rFonts w:ascii="Roboto" w:hAnsi="Roboto" w:cstheme="minorHAnsi"/>
          <w:spacing w:val="-3"/>
          <w:sz w:val="20"/>
        </w:rPr>
        <w:t xml:space="preserve">vroegtijdig </w:t>
      </w:r>
      <w:r w:rsidR="0069056F">
        <w:rPr>
          <w:rFonts w:ascii="Roboto" w:hAnsi="Roboto" w:cstheme="minorHAnsi"/>
          <w:spacing w:val="-3"/>
          <w:sz w:val="20"/>
        </w:rPr>
        <w:t xml:space="preserve">beëindigen mits naleving van </w:t>
      </w:r>
      <w:r w:rsidR="009D7BBA">
        <w:rPr>
          <w:rFonts w:ascii="Roboto" w:hAnsi="Roboto" w:cstheme="minorHAnsi"/>
          <w:spacing w:val="-3"/>
          <w:sz w:val="20"/>
        </w:rPr>
        <w:t>een opzeggingstermijn van _________ maanden. De huurder blijft tot aan het einde van deze opzeggingstermijn gehouden tot al zijn ver</w:t>
      </w:r>
      <w:r w:rsidR="00C079F7">
        <w:rPr>
          <w:rFonts w:ascii="Roboto" w:hAnsi="Roboto" w:cstheme="minorHAnsi"/>
          <w:spacing w:val="-3"/>
          <w:sz w:val="20"/>
        </w:rPr>
        <w:t xml:space="preserve">plichtingen onder deze overeenkomst. </w:t>
      </w:r>
    </w:p>
    <w:p w14:paraId="1AF70988" w14:textId="77777777" w:rsidR="007518F5" w:rsidRPr="00501F31" w:rsidRDefault="007518F5" w:rsidP="007518F5">
      <w:pPr>
        <w:pStyle w:val="Lijstalinea"/>
        <w:rPr>
          <w:rFonts w:ascii="Roboto" w:hAnsi="Roboto" w:cstheme="minorHAnsi"/>
          <w:spacing w:val="-3"/>
          <w:sz w:val="20"/>
        </w:rPr>
      </w:pPr>
    </w:p>
    <w:p w14:paraId="58D5BE6C" w14:textId="57E3DA7C" w:rsidR="007518F5" w:rsidRPr="00501F31" w:rsidRDefault="007518F5" w:rsidP="007518F5">
      <w:pPr>
        <w:pStyle w:val="Lijstalinea"/>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ind w:left="360"/>
        <w:rPr>
          <w:rFonts w:ascii="Roboto" w:hAnsi="Roboto" w:cstheme="minorHAnsi"/>
          <w:spacing w:val="-3"/>
          <w:sz w:val="20"/>
        </w:rPr>
      </w:pPr>
      <w:r w:rsidRPr="00501F31">
        <w:rPr>
          <w:rFonts w:ascii="Roboto" w:hAnsi="Roboto" w:cstheme="minorHAnsi"/>
          <w:spacing w:val="-3"/>
          <w:sz w:val="20"/>
        </w:rPr>
        <w:lastRenderedPageBreak/>
        <w:t>OF</w:t>
      </w:r>
    </w:p>
    <w:p w14:paraId="7F449BF4" w14:textId="77777777" w:rsidR="007518F5" w:rsidRPr="00501F31" w:rsidRDefault="007518F5" w:rsidP="007518F5">
      <w:pPr>
        <w:pStyle w:val="Lijstalinea"/>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ind w:left="360"/>
        <w:rPr>
          <w:rFonts w:ascii="Roboto" w:hAnsi="Roboto" w:cstheme="minorHAnsi"/>
          <w:spacing w:val="-3"/>
          <w:sz w:val="20"/>
        </w:rPr>
      </w:pPr>
    </w:p>
    <w:p w14:paraId="0ED59EEA" w14:textId="6438914C" w:rsidR="007518F5" w:rsidRPr="00501F31" w:rsidRDefault="007518F5" w:rsidP="007518F5">
      <w:pPr>
        <w:pStyle w:val="Lijstalinea"/>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ind w:left="360"/>
        <w:rPr>
          <w:rFonts w:ascii="Roboto" w:hAnsi="Roboto" w:cstheme="minorHAnsi"/>
          <w:spacing w:val="-3"/>
          <w:sz w:val="20"/>
        </w:rPr>
      </w:pPr>
      <w:r w:rsidRPr="00501F31">
        <w:rPr>
          <w:rFonts w:ascii="Roboto" w:hAnsi="Roboto" w:cstheme="minorHAnsi"/>
          <w:spacing w:val="-3"/>
          <w:sz w:val="20"/>
        </w:rPr>
        <w:t>Deze overeenkomst wordt gesloten voor een onbepaalde duur, ingaand vanaf ____ .</w:t>
      </w:r>
      <w:r w:rsidR="004569E4">
        <w:rPr>
          <w:rFonts w:ascii="Roboto" w:hAnsi="Roboto" w:cstheme="minorHAnsi"/>
          <w:spacing w:val="-3"/>
          <w:sz w:val="20"/>
        </w:rPr>
        <w:t xml:space="preserve"> De huurder kan de</w:t>
      </w:r>
      <w:r w:rsidR="00002C77">
        <w:rPr>
          <w:rFonts w:ascii="Roboto" w:hAnsi="Roboto" w:cstheme="minorHAnsi"/>
          <w:spacing w:val="-3"/>
          <w:sz w:val="20"/>
        </w:rPr>
        <w:t>ze</w:t>
      </w:r>
      <w:r w:rsidR="004569E4">
        <w:rPr>
          <w:rFonts w:ascii="Roboto" w:hAnsi="Roboto" w:cstheme="minorHAnsi"/>
          <w:spacing w:val="-3"/>
          <w:sz w:val="20"/>
        </w:rPr>
        <w:t xml:space="preserve"> overeenkomst elk moment beëindigen, per aangetekende brief. </w:t>
      </w:r>
      <w:r w:rsidR="00C079F7">
        <w:rPr>
          <w:rFonts w:ascii="Roboto" w:hAnsi="Roboto" w:cstheme="minorHAnsi"/>
          <w:spacing w:val="-3"/>
          <w:sz w:val="20"/>
        </w:rPr>
        <w:t>De beëindiging gaat in na ontvangst van de aangetekende brief.</w:t>
      </w:r>
    </w:p>
    <w:p w14:paraId="26902085" w14:textId="77777777" w:rsidR="00325E02" w:rsidRPr="00501F31" w:rsidRDefault="00325E02" w:rsidP="00325E02">
      <w:pPr>
        <w:pStyle w:val="Lijstalinea"/>
        <w:rPr>
          <w:rFonts w:ascii="Roboto" w:hAnsi="Roboto" w:cstheme="minorHAnsi"/>
          <w:spacing w:val="-3"/>
          <w:sz w:val="20"/>
        </w:rPr>
      </w:pPr>
    </w:p>
    <w:p w14:paraId="2989CD27" w14:textId="63D804AB" w:rsidR="00325E02" w:rsidRPr="00501F31" w:rsidRDefault="00075EFE" w:rsidP="0059458B">
      <w:pPr>
        <w:pStyle w:val="Lijstalinea"/>
        <w:numPr>
          <w:ilvl w:val="1"/>
          <w:numId w:val="3"/>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r w:rsidRPr="00501F31">
        <w:rPr>
          <w:rFonts w:ascii="Roboto" w:hAnsi="Roboto" w:cstheme="minorHAnsi"/>
          <w:spacing w:val="-3"/>
          <w:sz w:val="20"/>
        </w:rPr>
        <w:t>Deze overeenkomst kan niet stilzwijgend worden verlengd of hernieuwd.</w:t>
      </w:r>
    </w:p>
    <w:p w14:paraId="7E72C9C2" w14:textId="77777777" w:rsidR="00AC5397" w:rsidRDefault="00AC5397"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D085D1E" w14:textId="3DEC2490" w:rsidR="00795F37" w:rsidRDefault="00795F37"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b/>
          <w:bCs/>
          <w:spacing w:val="-3"/>
          <w:sz w:val="20"/>
        </w:rPr>
        <w:t>Artikel 2 - Huurprijs en betaling</w:t>
      </w:r>
    </w:p>
    <w:p w14:paraId="62A01274" w14:textId="77777777" w:rsidR="00795F37" w:rsidRDefault="00795F37"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7DA2D772" w14:textId="2181943E" w:rsidR="00795F37" w:rsidRDefault="00795F37" w:rsidP="0069598E">
      <w:pPr>
        <w:pStyle w:val="Lijstalinea"/>
        <w:numPr>
          <w:ilvl w:val="0"/>
          <w:numId w:val="5"/>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sidRPr="004E285D">
        <w:rPr>
          <w:rFonts w:ascii="Roboto" w:hAnsi="Roboto" w:cstheme="minorHAnsi"/>
          <w:spacing w:val="-3"/>
          <w:sz w:val="20"/>
        </w:rPr>
        <w:t xml:space="preserve">De huurder </w:t>
      </w:r>
      <w:r w:rsidR="007545DB" w:rsidRPr="004E285D">
        <w:rPr>
          <w:rFonts w:ascii="Roboto" w:hAnsi="Roboto" w:cstheme="minorHAnsi"/>
          <w:spacing w:val="-3"/>
          <w:sz w:val="20"/>
        </w:rPr>
        <w:t>betaalt maandelijks X euro (inclusief BTW)</w:t>
      </w:r>
      <w:r w:rsidR="004E285D" w:rsidRPr="004E285D">
        <w:rPr>
          <w:rFonts w:ascii="Roboto" w:hAnsi="Roboto" w:cstheme="minorHAnsi"/>
          <w:spacing w:val="-3"/>
          <w:sz w:val="20"/>
        </w:rPr>
        <w:t>,</w:t>
      </w:r>
      <w:r w:rsidR="007545DB" w:rsidRPr="004E285D">
        <w:rPr>
          <w:rFonts w:ascii="Roboto" w:hAnsi="Roboto" w:cstheme="minorHAnsi"/>
          <w:spacing w:val="-3"/>
          <w:sz w:val="20"/>
        </w:rPr>
        <w:t xml:space="preserve"> via domiciliëring of overschrij</w:t>
      </w:r>
      <w:r w:rsidR="004E285D" w:rsidRPr="004E285D">
        <w:rPr>
          <w:rFonts w:ascii="Roboto" w:hAnsi="Roboto" w:cstheme="minorHAnsi"/>
          <w:spacing w:val="-3"/>
          <w:sz w:val="20"/>
        </w:rPr>
        <w:t xml:space="preserve">ving. </w:t>
      </w:r>
      <w:r w:rsidR="00EB5DF9">
        <w:rPr>
          <w:rFonts w:ascii="Roboto" w:hAnsi="Roboto" w:cstheme="minorHAnsi"/>
          <w:spacing w:val="-3"/>
          <w:sz w:val="20"/>
        </w:rPr>
        <w:br/>
      </w:r>
      <w:r w:rsidR="00EB5DF9">
        <w:rPr>
          <w:rFonts w:ascii="Roboto" w:hAnsi="Roboto" w:cstheme="minorHAnsi"/>
          <w:spacing w:val="-3"/>
          <w:sz w:val="20"/>
        </w:rPr>
        <w:br/>
        <w:t>OF</w:t>
      </w:r>
    </w:p>
    <w:p w14:paraId="201A6DFC" w14:textId="0A88BB83" w:rsidR="00EB5DF9" w:rsidRDefault="00EB5DF9" w:rsidP="00EB5DF9">
      <w:p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08F3C2E7" w14:textId="017558A5" w:rsidR="00EB5DF9" w:rsidRPr="00EB5DF9" w:rsidRDefault="00EB5DF9" w:rsidP="00EB5DF9">
      <w:p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Pr>
          <w:rFonts w:ascii="Roboto" w:hAnsi="Roboto" w:cstheme="minorHAnsi"/>
          <w:spacing w:val="-3"/>
          <w:sz w:val="20"/>
        </w:rPr>
        <w:t xml:space="preserve">De huurder betaalt </w:t>
      </w:r>
      <w:r w:rsidR="0005090E">
        <w:rPr>
          <w:rFonts w:ascii="Roboto" w:hAnsi="Roboto" w:cstheme="minorHAnsi"/>
          <w:spacing w:val="-3"/>
          <w:sz w:val="20"/>
        </w:rPr>
        <w:t>X euro (inclusief BTW) per dag</w:t>
      </w:r>
      <w:r w:rsidR="00987372">
        <w:rPr>
          <w:rFonts w:ascii="Roboto" w:hAnsi="Roboto" w:cstheme="minorHAnsi"/>
          <w:spacing w:val="-3"/>
          <w:sz w:val="20"/>
        </w:rPr>
        <w:t>, via domiciliëring of overschrijving.</w:t>
      </w:r>
    </w:p>
    <w:p w14:paraId="20296C83" w14:textId="77777777" w:rsidR="0069598E" w:rsidRDefault="0069598E" w:rsidP="0069598E">
      <w:pPr>
        <w:pStyle w:val="Lijstalinea"/>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3C7F9F69" w14:textId="1E9691A6" w:rsidR="00AF6077" w:rsidRDefault="009108AF" w:rsidP="0069598E">
      <w:pPr>
        <w:pStyle w:val="Lijstalinea"/>
        <w:numPr>
          <w:ilvl w:val="0"/>
          <w:numId w:val="5"/>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Pr>
          <w:rFonts w:ascii="Roboto" w:hAnsi="Roboto" w:cstheme="minorHAnsi"/>
          <w:spacing w:val="-3"/>
          <w:sz w:val="20"/>
        </w:rPr>
        <w:t xml:space="preserve">De </w:t>
      </w:r>
      <w:r w:rsidR="00144436">
        <w:rPr>
          <w:rFonts w:ascii="Roboto" w:hAnsi="Roboto" w:cstheme="minorHAnsi"/>
          <w:spacing w:val="-3"/>
          <w:sz w:val="20"/>
        </w:rPr>
        <w:t>huurder verbindt er zich toe om d</w:t>
      </w:r>
      <w:r w:rsidR="008B3108">
        <w:rPr>
          <w:rFonts w:ascii="Roboto" w:hAnsi="Roboto" w:cstheme="minorHAnsi"/>
          <w:spacing w:val="-3"/>
          <w:sz w:val="20"/>
        </w:rPr>
        <w:t>e huurprijs te betalen binnen de _________</w:t>
      </w:r>
      <w:r w:rsidR="00E24FE6">
        <w:rPr>
          <w:rFonts w:ascii="Roboto" w:hAnsi="Roboto" w:cstheme="minorHAnsi"/>
          <w:spacing w:val="-3"/>
          <w:sz w:val="20"/>
        </w:rPr>
        <w:t xml:space="preserve"> werkdagen na ontvangst van de factuur</w:t>
      </w:r>
      <w:r w:rsidR="001B4EC8">
        <w:rPr>
          <w:rFonts w:ascii="Roboto" w:hAnsi="Roboto" w:cstheme="minorHAnsi"/>
          <w:spacing w:val="-3"/>
          <w:sz w:val="20"/>
        </w:rPr>
        <w:t xml:space="preserve"> op het rekeningnummer ________________ met vermelding van het factuurnummer.</w:t>
      </w:r>
    </w:p>
    <w:p w14:paraId="7E90D215" w14:textId="77777777" w:rsidR="003E44EE" w:rsidRPr="003E44EE" w:rsidRDefault="003E44EE" w:rsidP="003E44EE">
      <w:pPr>
        <w:pStyle w:val="Lijstalinea"/>
        <w:rPr>
          <w:rFonts w:ascii="Roboto" w:hAnsi="Roboto" w:cstheme="minorHAnsi"/>
          <w:spacing w:val="-3"/>
          <w:sz w:val="20"/>
        </w:rPr>
      </w:pPr>
    </w:p>
    <w:p w14:paraId="298215F3" w14:textId="73A6D128" w:rsidR="003E44EE" w:rsidRDefault="003E44EE" w:rsidP="0069598E">
      <w:pPr>
        <w:pStyle w:val="Lijstalinea"/>
        <w:numPr>
          <w:ilvl w:val="0"/>
          <w:numId w:val="5"/>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Pr>
          <w:rFonts w:ascii="Roboto" w:hAnsi="Roboto" w:cstheme="minorHAnsi"/>
          <w:spacing w:val="-3"/>
          <w:sz w:val="20"/>
        </w:rPr>
        <w:t>De huurprijs is vastge</w:t>
      </w:r>
      <w:r w:rsidR="008F5F51">
        <w:rPr>
          <w:rFonts w:ascii="Roboto" w:hAnsi="Roboto" w:cstheme="minorHAnsi"/>
          <w:spacing w:val="-3"/>
          <w:sz w:val="20"/>
        </w:rPr>
        <w:t xml:space="preserve">steld </w:t>
      </w:r>
      <w:r w:rsidR="00E679C4">
        <w:rPr>
          <w:rFonts w:ascii="Roboto" w:hAnsi="Roboto" w:cstheme="minorHAnsi"/>
          <w:spacing w:val="-3"/>
          <w:sz w:val="20"/>
        </w:rPr>
        <w:t>op basis van een normaal gebruik van het voertuig.</w:t>
      </w:r>
    </w:p>
    <w:p w14:paraId="37E34069" w14:textId="77777777" w:rsidR="001B4EC8" w:rsidRPr="001B4EC8" w:rsidRDefault="001B4EC8" w:rsidP="001B4EC8">
      <w:pPr>
        <w:pStyle w:val="Lijstalinea"/>
        <w:rPr>
          <w:rFonts w:ascii="Roboto" w:hAnsi="Roboto" w:cstheme="minorHAnsi"/>
          <w:spacing w:val="-3"/>
          <w:sz w:val="20"/>
        </w:rPr>
      </w:pPr>
    </w:p>
    <w:p w14:paraId="6C3FFDBA" w14:textId="77777777" w:rsidR="007E317E" w:rsidRDefault="007E317E" w:rsidP="007E317E">
      <w:pPr>
        <w:pStyle w:val="Lijstalinea"/>
        <w:numPr>
          <w:ilvl w:val="0"/>
          <w:numId w:val="5"/>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Pr>
          <w:rFonts w:ascii="Roboto" w:hAnsi="Roboto" w:cstheme="minorHAnsi"/>
          <w:spacing w:val="-3"/>
          <w:sz w:val="20"/>
        </w:rPr>
        <w:t>De huurprijs is exclusief:</w:t>
      </w:r>
    </w:p>
    <w:p w14:paraId="6DF5B570" w14:textId="77777777" w:rsidR="007E317E" w:rsidRPr="007E317E" w:rsidRDefault="007E317E" w:rsidP="007E317E">
      <w:pPr>
        <w:pStyle w:val="Lijstalinea"/>
        <w:rPr>
          <w:rFonts w:ascii="Roboto" w:hAnsi="Roboto" w:cstheme="minorHAnsi"/>
          <w:spacing w:val="-3"/>
          <w:sz w:val="20"/>
        </w:rPr>
      </w:pPr>
    </w:p>
    <w:p w14:paraId="18F54D6E" w14:textId="122ED99F" w:rsidR="007E317E" w:rsidRDefault="007E317E" w:rsidP="00C3435F">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hanging="294"/>
        <w:rPr>
          <w:rFonts w:ascii="Roboto" w:hAnsi="Roboto" w:cstheme="minorHAnsi"/>
          <w:spacing w:val="-3"/>
          <w:sz w:val="20"/>
        </w:rPr>
      </w:pPr>
      <w:r>
        <w:rPr>
          <w:rFonts w:ascii="Roboto" w:hAnsi="Roboto" w:cstheme="minorHAnsi"/>
          <w:spacing w:val="-3"/>
          <w:sz w:val="20"/>
        </w:rPr>
        <w:t xml:space="preserve">Brandstof </w:t>
      </w:r>
    </w:p>
    <w:p w14:paraId="6F004CED" w14:textId="2A5F56D8" w:rsidR="007E317E" w:rsidRDefault="007E317E" w:rsidP="00C3435F">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hanging="294"/>
        <w:rPr>
          <w:rFonts w:ascii="Roboto" w:hAnsi="Roboto" w:cstheme="minorHAnsi"/>
          <w:spacing w:val="-3"/>
          <w:sz w:val="20"/>
        </w:rPr>
      </w:pPr>
      <w:r>
        <w:rPr>
          <w:rFonts w:ascii="Roboto" w:hAnsi="Roboto" w:cstheme="minorHAnsi"/>
          <w:spacing w:val="-3"/>
          <w:sz w:val="20"/>
        </w:rPr>
        <w:t>Kilometerheffing en alle andere eventuele tolheffingen;</w:t>
      </w:r>
    </w:p>
    <w:p w14:paraId="3A1E3923" w14:textId="32971A1A" w:rsidR="007E317E" w:rsidRPr="007E317E" w:rsidRDefault="007E317E" w:rsidP="00C3435F">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hanging="294"/>
        <w:rPr>
          <w:rFonts w:ascii="Roboto" w:hAnsi="Roboto" w:cstheme="minorHAnsi"/>
          <w:spacing w:val="-3"/>
          <w:sz w:val="20"/>
        </w:rPr>
      </w:pPr>
      <w:r>
        <w:rPr>
          <w:rFonts w:ascii="Roboto" w:hAnsi="Roboto" w:cstheme="minorHAnsi"/>
          <w:spacing w:val="-3"/>
          <w:sz w:val="20"/>
        </w:rPr>
        <w:t xml:space="preserve"> __________</w:t>
      </w:r>
    </w:p>
    <w:p w14:paraId="58BD2305" w14:textId="77777777" w:rsidR="0059458B" w:rsidRPr="0059458B" w:rsidRDefault="0059458B" w:rsidP="0059458B">
      <w:pPr>
        <w:pStyle w:val="Lijstalinea"/>
        <w:rPr>
          <w:rFonts w:ascii="Roboto" w:hAnsi="Roboto" w:cstheme="minorHAnsi"/>
          <w:spacing w:val="-3"/>
          <w:sz w:val="20"/>
        </w:rPr>
      </w:pPr>
    </w:p>
    <w:p w14:paraId="6E6FF955" w14:textId="1C7E991C" w:rsidR="0059458B" w:rsidRDefault="0059458B" w:rsidP="0059458B">
      <w:pPr>
        <w:tabs>
          <w:tab w:val="left" w:pos="0"/>
          <w:tab w:val="left" w:pos="36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b/>
          <w:bCs/>
          <w:spacing w:val="-3"/>
          <w:sz w:val="20"/>
        </w:rPr>
      </w:pPr>
      <w:r w:rsidRPr="0059458B">
        <w:rPr>
          <w:rFonts w:ascii="Roboto" w:hAnsi="Roboto" w:cstheme="minorHAnsi"/>
          <w:b/>
          <w:bCs/>
          <w:spacing w:val="-3"/>
          <w:sz w:val="20"/>
        </w:rPr>
        <w:t>Artikel 3 – Eigendomsrecht van de verhuurder</w:t>
      </w:r>
    </w:p>
    <w:p w14:paraId="56FF5FDF" w14:textId="77777777" w:rsidR="0059458B" w:rsidRPr="0059458B" w:rsidRDefault="0059458B" w:rsidP="0059458B">
      <w:pPr>
        <w:tabs>
          <w:tab w:val="left" w:pos="0"/>
          <w:tab w:val="left" w:pos="36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b/>
          <w:bCs/>
          <w:spacing w:val="-3"/>
          <w:sz w:val="20"/>
        </w:rPr>
      </w:pPr>
    </w:p>
    <w:p w14:paraId="53603BFE" w14:textId="630D955B" w:rsidR="004E285D" w:rsidRDefault="0059458B" w:rsidP="009E76AB">
      <w:pPr>
        <w:pStyle w:val="Lijstalinea"/>
        <w:numPr>
          <w:ilvl w:val="0"/>
          <w:numId w:val="6"/>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Pr>
          <w:rFonts w:ascii="Roboto" w:hAnsi="Roboto" w:cstheme="minorHAnsi"/>
          <w:spacing w:val="-3"/>
          <w:sz w:val="20"/>
        </w:rPr>
        <w:t xml:space="preserve">Het voertuig is en blijft gedurende de volledige duur van deze overeenkomst de uitsluitende eigendom van de verhuurder. De overdracht van het voertuig door de huurder, kosteloos of tegen betaling, evenals de inpandgeving of het geheel of gedeeltelijk bezwaren ervan met een zakelijk recht, last of voorrecht, zijn verboden. Het uitlenen, onderverhuren evenals elke overdracht van rechten betreffende het voertuig door de huurder zijn onmogelijk zonder het voorafgaand schriftelijk akkoord van de verhuurder. </w:t>
      </w:r>
    </w:p>
    <w:p w14:paraId="5A606CC2" w14:textId="77777777" w:rsidR="009D078F" w:rsidRDefault="009D078F" w:rsidP="009D078F">
      <w:pPr>
        <w:pStyle w:val="Lijstalinea"/>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54AD4F49" w14:textId="63F36675" w:rsidR="009D078F" w:rsidRDefault="008D6304" w:rsidP="009E76AB">
      <w:pPr>
        <w:pStyle w:val="Lijstalinea"/>
        <w:numPr>
          <w:ilvl w:val="0"/>
          <w:numId w:val="6"/>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Pr>
          <w:rFonts w:ascii="Roboto" w:hAnsi="Roboto" w:cstheme="minorHAnsi"/>
          <w:spacing w:val="-3"/>
          <w:sz w:val="20"/>
        </w:rPr>
        <w:t xml:space="preserve">De huurder </w:t>
      </w:r>
      <w:r w:rsidR="00DE5127">
        <w:rPr>
          <w:rFonts w:ascii="Roboto" w:hAnsi="Roboto" w:cstheme="minorHAnsi"/>
          <w:spacing w:val="-3"/>
          <w:sz w:val="20"/>
        </w:rPr>
        <w:t xml:space="preserve">moet de verhuurder onmiddellijk </w:t>
      </w:r>
      <w:r w:rsidR="00A832CE">
        <w:rPr>
          <w:rFonts w:ascii="Roboto" w:hAnsi="Roboto" w:cstheme="minorHAnsi"/>
          <w:spacing w:val="-3"/>
          <w:sz w:val="20"/>
        </w:rPr>
        <w:t>per aangetekende brief op de hoogte brengen ingeval:</w:t>
      </w:r>
    </w:p>
    <w:p w14:paraId="0527CEDA" w14:textId="77777777" w:rsidR="00A832CE" w:rsidRPr="00A832CE" w:rsidRDefault="00A832CE" w:rsidP="00A832CE">
      <w:pPr>
        <w:pStyle w:val="Lijstalinea"/>
        <w:rPr>
          <w:rFonts w:ascii="Roboto" w:hAnsi="Roboto" w:cstheme="minorHAnsi"/>
          <w:spacing w:val="-3"/>
          <w:sz w:val="20"/>
        </w:rPr>
      </w:pPr>
    </w:p>
    <w:p w14:paraId="078E9CF3" w14:textId="02F41ADC" w:rsidR="00A832CE" w:rsidRDefault="00DB294A" w:rsidP="00C3435F">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hanging="294"/>
        <w:rPr>
          <w:rFonts w:ascii="Roboto" w:hAnsi="Roboto" w:cstheme="minorHAnsi"/>
          <w:spacing w:val="-3"/>
          <w:sz w:val="20"/>
        </w:rPr>
      </w:pPr>
      <w:r>
        <w:rPr>
          <w:rFonts w:ascii="Roboto" w:hAnsi="Roboto" w:cstheme="minorHAnsi"/>
          <w:spacing w:val="-3"/>
          <w:sz w:val="20"/>
        </w:rPr>
        <w:t>e</w:t>
      </w:r>
      <w:r w:rsidR="00A832CE">
        <w:rPr>
          <w:rFonts w:ascii="Roboto" w:hAnsi="Roboto" w:cstheme="minorHAnsi"/>
          <w:spacing w:val="-3"/>
          <w:sz w:val="20"/>
        </w:rPr>
        <w:t xml:space="preserve">en derde geheel of gedeeltelijk beslag zou leggen op het voertuig of bewarende maatregelen zou </w:t>
      </w:r>
      <w:r>
        <w:rPr>
          <w:rFonts w:ascii="Roboto" w:hAnsi="Roboto" w:cstheme="minorHAnsi"/>
          <w:spacing w:val="-3"/>
          <w:sz w:val="20"/>
        </w:rPr>
        <w:t>h</w:t>
      </w:r>
      <w:r w:rsidR="00A832CE">
        <w:rPr>
          <w:rFonts w:ascii="Roboto" w:hAnsi="Roboto" w:cstheme="minorHAnsi"/>
          <w:spacing w:val="-3"/>
          <w:sz w:val="20"/>
        </w:rPr>
        <w:t>emen</w:t>
      </w:r>
      <w:r w:rsidR="000B2EF5">
        <w:rPr>
          <w:rFonts w:ascii="Roboto" w:hAnsi="Roboto" w:cstheme="minorHAnsi"/>
          <w:spacing w:val="-3"/>
          <w:sz w:val="20"/>
        </w:rPr>
        <w:t>;</w:t>
      </w:r>
    </w:p>
    <w:p w14:paraId="582F16BA" w14:textId="3384C5FC" w:rsidR="00DB294A" w:rsidRDefault="00DB294A" w:rsidP="00C3435F">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hanging="294"/>
        <w:rPr>
          <w:rFonts w:ascii="Roboto" w:hAnsi="Roboto" w:cstheme="minorHAnsi"/>
          <w:spacing w:val="-3"/>
          <w:sz w:val="20"/>
        </w:rPr>
      </w:pPr>
      <w:r>
        <w:rPr>
          <w:rFonts w:ascii="Roboto" w:hAnsi="Roboto" w:cstheme="minorHAnsi"/>
          <w:spacing w:val="-3"/>
          <w:sz w:val="20"/>
        </w:rPr>
        <w:t>het voertuig betrokken zou zijn in een ongeval met lichamelijke en/of materiële schade;</w:t>
      </w:r>
    </w:p>
    <w:p w14:paraId="3E9ACB87" w14:textId="72CD0586" w:rsidR="00DB294A" w:rsidRDefault="00DB294A" w:rsidP="00C3435F">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hanging="294"/>
        <w:rPr>
          <w:rFonts w:ascii="Roboto" w:hAnsi="Roboto" w:cstheme="minorHAnsi"/>
          <w:spacing w:val="-3"/>
          <w:sz w:val="20"/>
        </w:rPr>
      </w:pPr>
      <w:r>
        <w:rPr>
          <w:rFonts w:ascii="Roboto" w:hAnsi="Roboto" w:cstheme="minorHAnsi"/>
          <w:spacing w:val="-3"/>
          <w:sz w:val="20"/>
        </w:rPr>
        <w:t>het voertuig geheel of gedeeltelijk zou zijn gestolen, beschadigd, vernietigd,…</w:t>
      </w:r>
    </w:p>
    <w:p w14:paraId="5570D248" w14:textId="77777777" w:rsidR="00A832CE" w:rsidRPr="00452D7B" w:rsidRDefault="00A832CE" w:rsidP="00452D7B">
      <w:pPr>
        <w:rPr>
          <w:rFonts w:ascii="Roboto" w:hAnsi="Roboto" w:cstheme="minorHAnsi"/>
          <w:spacing w:val="-3"/>
          <w:sz w:val="20"/>
        </w:rPr>
      </w:pPr>
    </w:p>
    <w:p w14:paraId="17A9F94F" w14:textId="64C4EA4A" w:rsidR="00786AAD" w:rsidRPr="00B8785C" w:rsidRDefault="00452D7B" w:rsidP="00B8785C">
      <w:pPr>
        <w:pStyle w:val="Lijstalinea"/>
        <w:numPr>
          <w:ilvl w:val="0"/>
          <w:numId w:val="6"/>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Pr>
          <w:rFonts w:ascii="Roboto" w:hAnsi="Roboto" w:cstheme="minorHAnsi"/>
          <w:spacing w:val="-3"/>
          <w:sz w:val="20"/>
        </w:rPr>
        <w:t>In geval van beslag</w:t>
      </w:r>
      <w:r w:rsidR="00AF4B94">
        <w:rPr>
          <w:rFonts w:ascii="Roboto" w:hAnsi="Roboto" w:cstheme="minorHAnsi"/>
          <w:spacing w:val="-3"/>
          <w:sz w:val="20"/>
        </w:rPr>
        <w:t xml:space="preserve"> moet de huurder onmiddellijk de verhuurovereenkomst tonen aan de </w:t>
      </w:r>
      <w:r w:rsidR="00283476">
        <w:rPr>
          <w:rFonts w:ascii="Roboto" w:hAnsi="Roboto" w:cstheme="minorHAnsi"/>
          <w:spacing w:val="-3"/>
          <w:sz w:val="20"/>
        </w:rPr>
        <w:t>beslag leggende</w:t>
      </w:r>
      <w:r w:rsidR="00AF4B94">
        <w:rPr>
          <w:rFonts w:ascii="Roboto" w:hAnsi="Roboto" w:cstheme="minorHAnsi"/>
          <w:spacing w:val="-3"/>
          <w:sz w:val="20"/>
        </w:rPr>
        <w:t xml:space="preserve"> partij</w:t>
      </w:r>
      <w:r w:rsidR="00283476">
        <w:rPr>
          <w:rFonts w:ascii="Roboto" w:hAnsi="Roboto" w:cstheme="minorHAnsi"/>
          <w:spacing w:val="-3"/>
          <w:sz w:val="20"/>
        </w:rPr>
        <w:t xml:space="preserve"> en de rechten van de verhuurder maximaal vrijwaren</w:t>
      </w:r>
      <w:r w:rsidR="0096587C">
        <w:rPr>
          <w:rFonts w:ascii="Roboto" w:hAnsi="Roboto" w:cstheme="minorHAnsi"/>
          <w:spacing w:val="-3"/>
          <w:sz w:val="20"/>
        </w:rPr>
        <w:t>.</w:t>
      </w:r>
      <w:r w:rsidR="00DA3EE0">
        <w:rPr>
          <w:rFonts w:ascii="Roboto" w:hAnsi="Roboto" w:cstheme="minorHAnsi"/>
          <w:spacing w:val="-3"/>
          <w:sz w:val="20"/>
        </w:rPr>
        <w:br/>
        <w:t>Alle kosten voortvloeiend uit deze inbeslagneming zijn uitsluitend ten laste van de huurder voor zover er geen fout kan worden aangetoond bij de verhuurder.</w:t>
      </w:r>
      <w:r w:rsidR="00B8785C">
        <w:rPr>
          <w:rFonts w:ascii="Roboto" w:hAnsi="Roboto" w:cstheme="minorHAnsi"/>
          <w:spacing w:val="-3"/>
          <w:sz w:val="20"/>
        </w:rPr>
        <w:t xml:space="preserve"> De huurprijs zal eveneens opeisbaar zijn tijdens de inbeslagname. </w:t>
      </w:r>
    </w:p>
    <w:p w14:paraId="31849CE3" w14:textId="77777777" w:rsidR="00F63AAB" w:rsidRDefault="00F63AAB"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C8BA1F1" w14:textId="65741EA5" w:rsidR="00F63AAB" w:rsidRDefault="00F63AAB"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b/>
          <w:bCs/>
          <w:spacing w:val="-3"/>
          <w:sz w:val="20"/>
        </w:rPr>
        <w:t xml:space="preserve">Artikel </w:t>
      </w:r>
      <w:r w:rsidR="00564DA2">
        <w:rPr>
          <w:rFonts w:ascii="Roboto" w:hAnsi="Roboto" w:cstheme="minorHAnsi"/>
          <w:b/>
          <w:bCs/>
          <w:spacing w:val="-3"/>
          <w:sz w:val="20"/>
        </w:rPr>
        <w:t>4</w:t>
      </w:r>
      <w:r>
        <w:rPr>
          <w:rFonts w:ascii="Roboto" w:hAnsi="Roboto" w:cstheme="minorHAnsi"/>
          <w:b/>
          <w:bCs/>
          <w:spacing w:val="-3"/>
          <w:sz w:val="20"/>
        </w:rPr>
        <w:t xml:space="preserve"> – Terbeschikkingstelling van het voertuig</w:t>
      </w:r>
    </w:p>
    <w:p w14:paraId="0923EC92" w14:textId="77777777" w:rsidR="00F63AAB" w:rsidRDefault="00F63AAB"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DEF8A73" w14:textId="396F55D9" w:rsidR="00F63AAB" w:rsidRDefault="00F63AAB" w:rsidP="00564DA2">
      <w:pPr>
        <w:pStyle w:val="Lijstalinea"/>
        <w:numPr>
          <w:ilvl w:val="0"/>
          <w:numId w:val="7"/>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564DA2">
        <w:rPr>
          <w:rFonts w:ascii="Roboto" w:hAnsi="Roboto" w:cstheme="minorHAnsi"/>
          <w:spacing w:val="-3"/>
          <w:sz w:val="20"/>
        </w:rPr>
        <w:t>De verhuurder stel</w:t>
      </w:r>
      <w:r w:rsidR="008D66DD">
        <w:rPr>
          <w:rFonts w:ascii="Roboto" w:hAnsi="Roboto" w:cstheme="minorHAnsi"/>
          <w:spacing w:val="-3"/>
          <w:sz w:val="20"/>
        </w:rPr>
        <w:t>t</w:t>
      </w:r>
      <w:r w:rsidRPr="00564DA2">
        <w:rPr>
          <w:rFonts w:ascii="Roboto" w:hAnsi="Roboto" w:cstheme="minorHAnsi"/>
          <w:spacing w:val="-3"/>
          <w:sz w:val="20"/>
        </w:rPr>
        <w:t xml:space="preserve"> het voertuig ter beschikking op het moment en de plaats die de verhuurder en de huurder in onderling overleg overeenkomen.</w:t>
      </w:r>
      <w:r w:rsidR="007E180F">
        <w:rPr>
          <w:rFonts w:ascii="Roboto" w:hAnsi="Roboto" w:cstheme="minorHAnsi"/>
          <w:spacing w:val="-3"/>
          <w:sz w:val="20"/>
        </w:rPr>
        <w:t xml:space="preserve"> </w:t>
      </w:r>
      <w:r w:rsidR="008D66DD">
        <w:rPr>
          <w:rFonts w:ascii="Roboto" w:hAnsi="Roboto" w:cstheme="minorHAnsi"/>
          <w:spacing w:val="-3"/>
          <w:sz w:val="20"/>
        </w:rPr>
        <w:t>Het voertuig zal ter beschikking worden gesteld op ___________________ te ____________________________ .</w:t>
      </w:r>
    </w:p>
    <w:p w14:paraId="139E70AF" w14:textId="77777777" w:rsidR="00BF76DF" w:rsidRDefault="00BF76DF" w:rsidP="00BF76DF">
      <w:pPr>
        <w:pStyle w:val="Lijstalinea"/>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2859EDE6" w14:textId="402E8F18" w:rsidR="00BF76DF" w:rsidRDefault="00BF76DF" w:rsidP="00564DA2">
      <w:pPr>
        <w:pStyle w:val="Lijstalinea"/>
        <w:numPr>
          <w:ilvl w:val="0"/>
          <w:numId w:val="7"/>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Pr>
          <w:rFonts w:ascii="Roboto" w:hAnsi="Roboto" w:cstheme="minorHAnsi"/>
          <w:spacing w:val="-3"/>
          <w:sz w:val="20"/>
        </w:rPr>
        <w:t xml:space="preserve">Vanaf de </w:t>
      </w:r>
      <w:r w:rsidR="00A27C00">
        <w:rPr>
          <w:rFonts w:ascii="Roboto" w:hAnsi="Roboto" w:cstheme="minorHAnsi"/>
          <w:spacing w:val="-3"/>
          <w:sz w:val="20"/>
        </w:rPr>
        <w:t>leveringsdatum draagt de huurder alle risico’s verbonden aan het gebruik en de bewaring van het voertuig.</w:t>
      </w:r>
    </w:p>
    <w:p w14:paraId="3BC66F83" w14:textId="77777777" w:rsidR="00680CCA" w:rsidRPr="00680CCA" w:rsidRDefault="00680CCA" w:rsidP="00680CCA">
      <w:pPr>
        <w:pStyle w:val="Lijstalinea"/>
        <w:rPr>
          <w:rFonts w:ascii="Roboto" w:hAnsi="Roboto" w:cstheme="minorHAnsi"/>
          <w:spacing w:val="-3"/>
          <w:sz w:val="20"/>
        </w:rPr>
      </w:pPr>
    </w:p>
    <w:p w14:paraId="70BC2C62" w14:textId="120A8C9F" w:rsidR="00B94158" w:rsidRDefault="00F63AAB" w:rsidP="00680CCA">
      <w:pPr>
        <w:pStyle w:val="Lijstalinea"/>
        <w:numPr>
          <w:ilvl w:val="0"/>
          <w:numId w:val="7"/>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680CCA">
        <w:rPr>
          <w:rFonts w:ascii="Roboto" w:hAnsi="Roboto" w:cstheme="minorHAnsi"/>
          <w:spacing w:val="-3"/>
          <w:sz w:val="20"/>
        </w:rPr>
        <w:t>De huurder moet het voertuig onmiddellijk bij de levering nauwkeurig inspecteren op conformiteit, eventuele (zichtbare) gebreken en beschadigingen alsook op de aanwezigheid van de nodige boorddocumenten.</w:t>
      </w:r>
      <w:r w:rsidR="0099539F">
        <w:rPr>
          <w:rFonts w:ascii="Roboto" w:hAnsi="Roboto" w:cstheme="minorHAnsi"/>
          <w:spacing w:val="-3"/>
          <w:sz w:val="20"/>
        </w:rPr>
        <w:br/>
      </w:r>
      <w:r w:rsidR="00680CCA">
        <w:rPr>
          <w:rFonts w:ascii="Roboto" w:hAnsi="Roboto" w:cstheme="minorHAnsi"/>
          <w:spacing w:val="-3"/>
          <w:sz w:val="20"/>
        </w:rPr>
        <w:br/>
      </w:r>
      <w:r w:rsidR="00B94158" w:rsidRPr="00680CCA">
        <w:rPr>
          <w:rFonts w:ascii="Roboto" w:hAnsi="Roboto" w:cstheme="minorHAnsi"/>
          <w:spacing w:val="-3"/>
          <w:sz w:val="20"/>
        </w:rPr>
        <w:t xml:space="preserve">Door </w:t>
      </w:r>
      <w:r w:rsidR="00680CCA">
        <w:rPr>
          <w:rFonts w:ascii="Roboto" w:hAnsi="Roboto" w:cstheme="minorHAnsi"/>
          <w:spacing w:val="-3"/>
          <w:sz w:val="20"/>
        </w:rPr>
        <w:t xml:space="preserve">de inontvangstneming </w:t>
      </w:r>
      <w:r w:rsidR="00B94158" w:rsidRPr="00680CCA">
        <w:rPr>
          <w:rFonts w:ascii="Roboto" w:hAnsi="Roboto" w:cstheme="minorHAnsi"/>
          <w:spacing w:val="-3"/>
          <w:sz w:val="20"/>
        </w:rPr>
        <w:t>van het voertuig erkent de huurder definitief en onvoorwaardelijk dat het voertuig conform, in goede staat (zonder zichtbare gebreken en/of beschadigingen) en met de nodige boorddocumenten is.</w:t>
      </w:r>
      <w:r w:rsidR="00F36F2E">
        <w:rPr>
          <w:rFonts w:ascii="Roboto" w:hAnsi="Roboto" w:cstheme="minorHAnsi"/>
          <w:spacing w:val="-3"/>
          <w:sz w:val="20"/>
        </w:rPr>
        <w:t xml:space="preserve"> Indien het tegendeel zou blijken, moet dit opgenomen worden in een “</w:t>
      </w:r>
      <w:r w:rsidR="00AC2E60">
        <w:rPr>
          <w:rFonts w:ascii="Roboto" w:hAnsi="Roboto" w:cstheme="minorHAnsi"/>
          <w:spacing w:val="-3"/>
          <w:sz w:val="20"/>
        </w:rPr>
        <w:t xml:space="preserve">schaderapport bij levering”, hetgeen als bijlage bij deze overeenkomst </w:t>
      </w:r>
      <w:r w:rsidR="0099539F">
        <w:rPr>
          <w:rFonts w:ascii="Roboto" w:hAnsi="Roboto" w:cstheme="minorHAnsi"/>
          <w:spacing w:val="-3"/>
          <w:sz w:val="20"/>
        </w:rPr>
        <w:t xml:space="preserve">dan </w:t>
      </w:r>
      <w:r w:rsidR="00AC2E60">
        <w:rPr>
          <w:rFonts w:ascii="Roboto" w:hAnsi="Roboto" w:cstheme="minorHAnsi"/>
          <w:spacing w:val="-3"/>
          <w:sz w:val="20"/>
        </w:rPr>
        <w:t>wordt gevoegd.</w:t>
      </w:r>
      <w:r w:rsidR="0099539F">
        <w:rPr>
          <w:rFonts w:ascii="Roboto" w:hAnsi="Roboto" w:cstheme="minorHAnsi"/>
          <w:spacing w:val="-3"/>
          <w:sz w:val="20"/>
        </w:rPr>
        <w:t xml:space="preserve"> Er </w:t>
      </w:r>
      <w:r w:rsidR="007A1777">
        <w:rPr>
          <w:rFonts w:ascii="Roboto" w:hAnsi="Roboto" w:cstheme="minorHAnsi"/>
          <w:spacing w:val="-3"/>
          <w:sz w:val="20"/>
        </w:rPr>
        <w:t>wordt in onderling overleg met de verhuurder overeengekomen welke maatregelen er zullen worden getroffen.</w:t>
      </w:r>
    </w:p>
    <w:p w14:paraId="24119800" w14:textId="77777777" w:rsidR="00680CCA" w:rsidRPr="00680CCA" w:rsidRDefault="00680CCA" w:rsidP="00680CCA">
      <w:pPr>
        <w:pStyle w:val="Lijstalinea"/>
        <w:rPr>
          <w:rFonts w:ascii="Roboto" w:hAnsi="Roboto" w:cstheme="minorHAnsi"/>
          <w:spacing w:val="-3"/>
          <w:sz w:val="20"/>
        </w:rPr>
      </w:pPr>
    </w:p>
    <w:p w14:paraId="0D100101" w14:textId="77777777" w:rsidR="001F59A3" w:rsidRPr="007710EA" w:rsidRDefault="00BE32B7" w:rsidP="001F59A3">
      <w:pPr>
        <w:pStyle w:val="Lijstalinea"/>
        <w:numPr>
          <w:ilvl w:val="0"/>
          <w:numId w:val="7"/>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7710EA">
        <w:rPr>
          <w:rFonts w:ascii="Roboto" w:hAnsi="Roboto" w:cstheme="minorHAnsi"/>
          <w:spacing w:val="-3"/>
          <w:sz w:val="20"/>
        </w:rPr>
        <w:t>Klachten met betrekking tot verborgen gebreken van het voertuig moeten binnen een vervaltermijn van tien (10) kalenderdagen na ontdekking ervan schriftelijk en in detail ter kennis van de verhuurder worden gebracht. Bij gebreke hieraan wordt de huurder geacht het verborgen gebrek te hebben aanvaard. De huurder toont aan wanneer hij van het verborgen gebrek kennis heeft gekregen.</w:t>
      </w:r>
    </w:p>
    <w:p w14:paraId="3A034141" w14:textId="77777777" w:rsidR="001F59A3" w:rsidRPr="007710EA" w:rsidRDefault="001F59A3" w:rsidP="001F59A3">
      <w:pPr>
        <w:pStyle w:val="Lijstalinea"/>
        <w:rPr>
          <w:rFonts w:ascii="Roboto" w:hAnsi="Roboto" w:cstheme="minorHAnsi"/>
          <w:spacing w:val="-3"/>
          <w:sz w:val="20"/>
        </w:rPr>
      </w:pPr>
    </w:p>
    <w:p w14:paraId="5ADAE25E" w14:textId="1C7D46C0" w:rsidR="00F63AAB" w:rsidRPr="007710EA" w:rsidRDefault="00CB25B6" w:rsidP="001F59A3">
      <w:pPr>
        <w:pStyle w:val="Lijstalinea"/>
        <w:numPr>
          <w:ilvl w:val="0"/>
          <w:numId w:val="7"/>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7710EA">
        <w:rPr>
          <w:rFonts w:ascii="Roboto" w:hAnsi="Roboto" w:cstheme="minorHAnsi"/>
          <w:spacing w:val="-3"/>
          <w:sz w:val="20"/>
        </w:rPr>
        <w:t>Bij terbeschikkingstelling is het voertuig voorzien van de werktuigen, het reservewiel en alle wettelijke toebehoren.</w:t>
      </w:r>
    </w:p>
    <w:p w14:paraId="702D6E39" w14:textId="77777777" w:rsidR="00CB25B6" w:rsidRDefault="00CB25B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50808915" w14:textId="4AC29AF5" w:rsidR="00CB25B6" w:rsidRDefault="00CB25B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b/>
          <w:bCs/>
          <w:spacing w:val="-3"/>
          <w:sz w:val="20"/>
        </w:rPr>
        <w:t xml:space="preserve">Artikel </w:t>
      </w:r>
      <w:r w:rsidR="00734F48">
        <w:rPr>
          <w:rFonts w:ascii="Roboto" w:hAnsi="Roboto" w:cstheme="minorHAnsi"/>
          <w:b/>
          <w:bCs/>
          <w:spacing w:val="-3"/>
          <w:sz w:val="20"/>
        </w:rPr>
        <w:t>5</w:t>
      </w:r>
      <w:r>
        <w:rPr>
          <w:rFonts w:ascii="Roboto" w:hAnsi="Roboto" w:cstheme="minorHAnsi"/>
          <w:b/>
          <w:bCs/>
          <w:spacing w:val="-3"/>
          <w:sz w:val="20"/>
        </w:rPr>
        <w:t xml:space="preserve"> – Gebruik van het voertuig</w:t>
      </w:r>
    </w:p>
    <w:p w14:paraId="20991528" w14:textId="77777777" w:rsidR="00CB25B6" w:rsidRDefault="00CB25B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18D2606" w14:textId="4F3FEAB2" w:rsidR="0098757D" w:rsidRPr="00734F48" w:rsidRDefault="0098757D" w:rsidP="00734F48">
      <w:pPr>
        <w:pStyle w:val="Lijstalinea"/>
        <w:numPr>
          <w:ilvl w:val="0"/>
          <w:numId w:val="9"/>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734F48">
        <w:rPr>
          <w:rFonts w:ascii="Roboto" w:hAnsi="Roboto" w:cstheme="minorHAnsi"/>
          <w:spacing w:val="-3"/>
          <w:sz w:val="20"/>
        </w:rPr>
        <w:t>De huurder verbindt er zich toe:</w:t>
      </w:r>
    </w:p>
    <w:p w14:paraId="73EC77D4" w14:textId="2DC5CBDF" w:rsidR="00987372" w:rsidRDefault="00C22F46" w:rsidP="00432F72">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zijn bedrijfskaart in de tachograaf van het voertuig te brengen om de tachograafgegevens aan zijn onderneming te koppelen;</w:t>
      </w:r>
    </w:p>
    <w:p w14:paraId="4356E9DA" w14:textId="04565BBE" w:rsidR="00C22F46" w:rsidRDefault="005E13D7" w:rsidP="00432F72">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 xml:space="preserve">het </w:t>
      </w:r>
      <w:r w:rsidR="00625869">
        <w:rPr>
          <w:rFonts w:ascii="Roboto" w:hAnsi="Roboto" w:cstheme="minorHAnsi"/>
          <w:spacing w:val="-3"/>
          <w:sz w:val="20"/>
        </w:rPr>
        <w:t xml:space="preserve">kentekennummer van het </w:t>
      </w:r>
      <w:r>
        <w:rPr>
          <w:rFonts w:ascii="Roboto" w:hAnsi="Roboto" w:cstheme="minorHAnsi"/>
          <w:spacing w:val="-3"/>
          <w:sz w:val="20"/>
        </w:rPr>
        <w:t>voertuig</w:t>
      </w:r>
      <w:r w:rsidR="00625869">
        <w:rPr>
          <w:rFonts w:ascii="Roboto" w:hAnsi="Roboto" w:cstheme="minorHAnsi"/>
          <w:spacing w:val="-3"/>
          <w:sz w:val="20"/>
        </w:rPr>
        <w:t xml:space="preserve"> onder zijn vergunning te registeren in het</w:t>
      </w:r>
      <w:r w:rsidR="00AC74D1">
        <w:rPr>
          <w:rFonts w:ascii="Roboto" w:hAnsi="Roboto" w:cstheme="minorHAnsi"/>
          <w:spacing w:val="-3"/>
          <w:sz w:val="20"/>
        </w:rPr>
        <w:t xml:space="preserve"> nationaal register van wegvervoerondernemingen</w:t>
      </w:r>
      <w:r w:rsidR="00FF445E">
        <w:rPr>
          <w:rFonts w:ascii="Roboto" w:hAnsi="Roboto" w:cstheme="minorHAnsi"/>
          <w:spacing w:val="-3"/>
          <w:sz w:val="20"/>
        </w:rPr>
        <w:t>;</w:t>
      </w:r>
    </w:p>
    <w:p w14:paraId="0639C4C8" w14:textId="0DD65E4D" w:rsidR="0098757D" w:rsidRDefault="00F560F1" w:rsidP="00432F72">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h</w:t>
      </w:r>
      <w:r w:rsidR="0098757D">
        <w:rPr>
          <w:rFonts w:ascii="Roboto" w:hAnsi="Roboto" w:cstheme="minorHAnsi"/>
          <w:spacing w:val="-3"/>
          <w:sz w:val="20"/>
        </w:rPr>
        <w:t>et voertuig te allen tijde te gebruiken als een voorzichtig en redelijk persoon, enkel op normale en gewone berijdbare, geschikte en verharde wegen</w:t>
      </w:r>
      <w:r>
        <w:rPr>
          <w:rFonts w:ascii="Roboto" w:hAnsi="Roboto" w:cstheme="minorHAnsi"/>
          <w:spacing w:val="-3"/>
          <w:sz w:val="20"/>
        </w:rPr>
        <w:t>;</w:t>
      </w:r>
    </w:p>
    <w:p w14:paraId="260A251B" w14:textId="780ECA47" w:rsidR="00F560F1" w:rsidRDefault="00F560F1" w:rsidP="00432F72">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het voertuig enkel te gebruiken voor het doel waarvoor het bestemd is, met uitdrukkelijke uitsluiting van doeleinden die niet in overeenstemming zijn met een normaal en zorgvuldig gebruik, zoals bijvoorbeeld voor het vervoer van personen, voor het duwen en trekken van eender welk ander voertuig, of enige andere onwettige of verboden activiteiten;</w:t>
      </w:r>
    </w:p>
    <w:p w14:paraId="22ACA9AC" w14:textId="3996AFC7" w:rsidR="00D57E5B" w:rsidRDefault="00D57E5B" w:rsidP="00432F72">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het voertuig steeds op een veilige en aangepaste plaats te parkeren of te bewaren;</w:t>
      </w:r>
    </w:p>
    <w:p w14:paraId="55DC35B0" w14:textId="69AF2C61" w:rsidR="00D57E5B" w:rsidRDefault="00D57E5B" w:rsidP="00432F72">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het voertuig, wanneer het niet in dienst is, te sluiten met een sleutel, ervoor te zorgen dat er geen enkele mogelijkheid bestaat om het voertuig binnen te dringen en de handrem</w:t>
      </w:r>
      <w:r w:rsidR="00FF445E">
        <w:rPr>
          <w:rFonts w:ascii="Roboto" w:hAnsi="Roboto" w:cstheme="minorHAnsi"/>
          <w:spacing w:val="-3"/>
          <w:sz w:val="20"/>
        </w:rPr>
        <w:t xml:space="preserve"> ta activeren</w:t>
      </w:r>
      <w:r>
        <w:rPr>
          <w:rFonts w:ascii="Roboto" w:hAnsi="Roboto" w:cstheme="minorHAnsi"/>
          <w:spacing w:val="-3"/>
          <w:sz w:val="20"/>
        </w:rPr>
        <w:t>;</w:t>
      </w:r>
    </w:p>
    <w:p w14:paraId="41951208" w14:textId="63903165" w:rsidR="00A715D8" w:rsidRDefault="00A715D8" w:rsidP="00432F72">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geen enkele vorm van publiciteit of bedrijfsreclame aan te brengen op het voertuig, tenzij met uitdrukkelijke schriftelijke en voorafgaande toestemming van de verhuurder</w:t>
      </w:r>
      <w:r w:rsidR="002E79E9">
        <w:rPr>
          <w:rFonts w:ascii="Roboto" w:hAnsi="Roboto" w:cstheme="minorHAnsi"/>
          <w:spacing w:val="-3"/>
          <w:sz w:val="20"/>
        </w:rPr>
        <w:t>;</w:t>
      </w:r>
    </w:p>
    <w:p w14:paraId="41DC075A" w14:textId="77777777" w:rsidR="00432F72" w:rsidRDefault="002E79E9" w:rsidP="00432F72">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niet te roken in het voertuig en te verhinderen dat derden in het voertuig zouden roken.</w:t>
      </w:r>
    </w:p>
    <w:p w14:paraId="27FE7DE1" w14:textId="77777777" w:rsidR="00432F72" w:rsidRDefault="00432F72" w:rsidP="00432F72">
      <w:p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43D9CCE" w14:textId="22C4B8BE" w:rsidR="005861F5" w:rsidRDefault="00F560F1" w:rsidP="005861F5">
      <w:pPr>
        <w:pStyle w:val="Lijstalinea"/>
        <w:numPr>
          <w:ilvl w:val="0"/>
          <w:numId w:val="9"/>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432F72">
        <w:rPr>
          <w:rFonts w:ascii="Roboto" w:hAnsi="Roboto" w:cstheme="minorHAnsi"/>
          <w:spacing w:val="-3"/>
          <w:sz w:val="20"/>
        </w:rPr>
        <w:t>De huurder mag het voertuig alleen laten besturen door personen die hiertoe zijn opgeleid en die voldoen aan alle wettelijke, reglementaire of andere verplichtingen die gelden voor de besturen van het voertuig. De huurder mag het voertuig niet laten besturen door een persoon die onder invloed is van verdovende middelen of alcohol, die niet bekwaam is of die niet in het bezit is van het vereiste, geldige rijbewijs.</w:t>
      </w:r>
      <w:r w:rsidR="00D57E5B" w:rsidRPr="00432F72">
        <w:rPr>
          <w:rFonts w:ascii="Roboto" w:hAnsi="Roboto" w:cstheme="minorHAnsi"/>
          <w:spacing w:val="-3"/>
          <w:sz w:val="20"/>
        </w:rPr>
        <w:t xml:space="preserve"> </w:t>
      </w:r>
    </w:p>
    <w:p w14:paraId="6E95F37B" w14:textId="77777777" w:rsidR="005861F5" w:rsidRDefault="005861F5" w:rsidP="005861F5">
      <w:pPr>
        <w:pStyle w:val="Lijstalinea"/>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472CF027" w14:textId="643E472E" w:rsidR="002E79E9" w:rsidRDefault="002E79E9" w:rsidP="005861F5">
      <w:pPr>
        <w:pStyle w:val="Lijstalinea"/>
        <w:numPr>
          <w:ilvl w:val="0"/>
          <w:numId w:val="9"/>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5861F5">
        <w:rPr>
          <w:rFonts w:ascii="Roboto" w:hAnsi="Roboto" w:cstheme="minorHAnsi"/>
          <w:spacing w:val="-3"/>
          <w:sz w:val="20"/>
        </w:rPr>
        <w:t>Het verbruik van de brandstof is steeds en volledig ten laste van de huurder, die de juiste en kwalitatieve brandstof zal gebruiken naargelang de technische vereisten opgelegd door de fabrikant van het voertuig.</w:t>
      </w:r>
    </w:p>
    <w:p w14:paraId="75859D5D" w14:textId="77777777" w:rsidR="0029332F" w:rsidRPr="0029332F" w:rsidRDefault="0029332F" w:rsidP="0029332F">
      <w:pPr>
        <w:pStyle w:val="Lijstalinea"/>
        <w:rPr>
          <w:rFonts w:ascii="Roboto" w:hAnsi="Roboto" w:cstheme="minorHAnsi"/>
          <w:spacing w:val="-3"/>
          <w:sz w:val="20"/>
        </w:rPr>
      </w:pPr>
    </w:p>
    <w:p w14:paraId="347B33F9" w14:textId="2A30F931" w:rsidR="0029332F" w:rsidRDefault="0029332F" w:rsidP="005861F5">
      <w:pPr>
        <w:pStyle w:val="Lijstalinea"/>
        <w:numPr>
          <w:ilvl w:val="0"/>
          <w:numId w:val="9"/>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Pr>
          <w:rFonts w:ascii="Roboto" w:hAnsi="Roboto" w:cstheme="minorHAnsi"/>
          <w:spacing w:val="-3"/>
          <w:sz w:val="20"/>
        </w:rPr>
        <w:t>Alle kosten, lasten, boetes en heffingen</w:t>
      </w:r>
      <w:r w:rsidR="00DA3F8A">
        <w:rPr>
          <w:rFonts w:ascii="Roboto" w:hAnsi="Roboto" w:cstheme="minorHAnsi"/>
          <w:spacing w:val="-3"/>
          <w:sz w:val="20"/>
        </w:rPr>
        <w:t xml:space="preserve"> ingevolge het gebruik van het voertuig zijn volledig en uitsluitend ten laste van de huurder</w:t>
      </w:r>
      <w:r w:rsidR="00BD5398">
        <w:rPr>
          <w:rFonts w:ascii="Roboto" w:hAnsi="Roboto" w:cstheme="minorHAnsi"/>
          <w:spacing w:val="-3"/>
          <w:sz w:val="20"/>
        </w:rPr>
        <w:t>.</w:t>
      </w:r>
    </w:p>
    <w:p w14:paraId="50FD36F2" w14:textId="77777777" w:rsidR="00362F66" w:rsidRPr="00362F66" w:rsidRDefault="00362F66" w:rsidP="00362F66">
      <w:pPr>
        <w:pStyle w:val="Lijstalinea"/>
        <w:rPr>
          <w:rFonts w:ascii="Roboto" w:hAnsi="Roboto" w:cstheme="minorHAnsi"/>
          <w:spacing w:val="-3"/>
          <w:sz w:val="20"/>
        </w:rPr>
      </w:pPr>
    </w:p>
    <w:p w14:paraId="45D12124" w14:textId="24CCA906" w:rsidR="008948ED" w:rsidRDefault="007A3AE7" w:rsidP="00F739BE">
      <w:pPr>
        <w:pStyle w:val="Lijstalinea"/>
        <w:numPr>
          <w:ilvl w:val="0"/>
          <w:numId w:val="9"/>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Pr>
          <w:rFonts w:ascii="Roboto" w:hAnsi="Roboto" w:cstheme="minorHAnsi"/>
          <w:spacing w:val="-3"/>
          <w:sz w:val="20"/>
        </w:rPr>
        <w:lastRenderedPageBreak/>
        <w:t>De huurder is alleen baas van het vervoer. Hij aanvaardt, per exclusieve titel, alle verantwoordelijkheid voor het vervoer, ladingen</w:t>
      </w:r>
      <w:r w:rsidR="002E4BDF">
        <w:rPr>
          <w:rFonts w:ascii="Roboto" w:hAnsi="Roboto" w:cstheme="minorHAnsi"/>
          <w:spacing w:val="-3"/>
          <w:sz w:val="20"/>
        </w:rPr>
        <w:t xml:space="preserve"> en lossingen van goederen, welke uitgevoerd worden door middel van het voertuig. </w:t>
      </w:r>
      <w:r w:rsidR="008948ED">
        <w:rPr>
          <w:rFonts w:ascii="Roboto" w:hAnsi="Roboto" w:cstheme="minorHAnsi"/>
          <w:spacing w:val="-3"/>
          <w:sz w:val="20"/>
        </w:rPr>
        <w:br/>
      </w:r>
      <w:r w:rsidR="008948ED">
        <w:rPr>
          <w:rFonts w:ascii="Roboto" w:hAnsi="Roboto" w:cstheme="minorHAnsi"/>
          <w:spacing w:val="-3"/>
          <w:sz w:val="20"/>
        </w:rPr>
        <w:br/>
      </w:r>
      <w:r w:rsidR="008948ED" w:rsidRPr="008948ED">
        <w:rPr>
          <w:rFonts w:ascii="Roboto" w:hAnsi="Roboto" w:cstheme="minorHAnsi"/>
          <w:spacing w:val="-3"/>
          <w:sz w:val="20"/>
        </w:rPr>
        <w:t xml:space="preserve">De verhuurder zal niet verantwoordelijk kunnen worden gesteld voor schade aangebracht aan de goederen </w:t>
      </w:r>
      <w:r w:rsidR="00D43460">
        <w:rPr>
          <w:rFonts w:ascii="Roboto" w:hAnsi="Roboto" w:cstheme="minorHAnsi"/>
          <w:spacing w:val="-3"/>
          <w:sz w:val="20"/>
        </w:rPr>
        <w:t>of verliezen van de goederen, zelfs na de teruggave van het voertuig. De huurder vrijwaart de verhuurder van alle verantwoordelijkheid resulterend uit de gevolgen van deze verliezen en schadegevallen.</w:t>
      </w:r>
    </w:p>
    <w:p w14:paraId="199249B5" w14:textId="77777777" w:rsidR="00B01F26" w:rsidRPr="00B01F26" w:rsidRDefault="00B01F26" w:rsidP="00B01F26">
      <w:pPr>
        <w:pStyle w:val="Lijstalinea"/>
        <w:rPr>
          <w:rFonts w:ascii="Roboto" w:hAnsi="Roboto" w:cstheme="minorHAnsi"/>
          <w:spacing w:val="-3"/>
          <w:sz w:val="20"/>
        </w:rPr>
      </w:pPr>
    </w:p>
    <w:p w14:paraId="47D38B42" w14:textId="46186EBB" w:rsidR="00B01F26" w:rsidRPr="00F739BE" w:rsidRDefault="00807259" w:rsidP="00F739BE">
      <w:pPr>
        <w:pStyle w:val="Lijstalinea"/>
        <w:numPr>
          <w:ilvl w:val="0"/>
          <w:numId w:val="9"/>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Pr>
          <w:rFonts w:ascii="Roboto" w:hAnsi="Roboto" w:cstheme="minorHAnsi"/>
          <w:spacing w:val="-3"/>
          <w:sz w:val="20"/>
        </w:rPr>
        <w:t>Het onderverhuren van het voertuig is verboden.</w:t>
      </w:r>
    </w:p>
    <w:p w14:paraId="1CE37E3A" w14:textId="77777777" w:rsidR="00786AAD" w:rsidRDefault="00786AAD"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3F887CE" w14:textId="1487E4F5" w:rsidR="00786AAD" w:rsidRDefault="00786AAD"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b/>
          <w:bCs/>
          <w:spacing w:val="-3"/>
          <w:sz w:val="20"/>
        </w:rPr>
        <w:t xml:space="preserve">Artikel </w:t>
      </w:r>
      <w:r w:rsidR="00D47B53">
        <w:rPr>
          <w:rFonts w:ascii="Roboto" w:hAnsi="Roboto" w:cstheme="minorHAnsi"/>
          <w:b/>
          <w:bCs/>
          <w:spacing w:val="-3"/>
          <w:sz w:val="20"/>
        </w:rPr>
        <w:t>6</w:t>
      </w:r>
      <w:r>
        <w:rPr>
          <w:rFonts w:ascii="Roboto" w:hAnsi="Roboto" w:cstheme="minorHAnsi"/>
          <w:b/>
          <w:bCs/>
          <w:spacing w:val="-3"/>
          <w:sz w:val="20"/>
        </w:rPr>
        <w:t xml:space="preserve"> – Onderhoud en herstellingen</w:t>
      </w:r>
    </w:p>
    <w:p w14:paraId="4433F31A" w14:textId="77777777" w:rsidR="00786AAD" w:rsidRDefault="00786AAD"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F817E29" w14:textId="363067F0" w:rsidR="00786AAD" w:rsidRDefault="00786AAD" w:rsidP="00A63D4E">
      <w:pPr>
        <w:pStyle w:val="Lijstalinea"/>
        <w:numPr>
          <w:ilvl w:val="0"/>
          <w:numId w:val="10"/>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A63D4E">
        <w:rPr>
          <w:rFonts w:ascii="Roboto" w:hAnsi="Roboto" w:cstheme="minorHAnsi"/>
          <w:spacing w:val="-3"/>
          <w:sz w:val="20"/>
        </w:rPr>
        <w:t>De huurder moet regelmatig het peil van olie-, koel- en ruitenwisservloeistoffen nakijken en de bandenspanning controleren</w:t>
      </w:r>
      <w:r w:rsidR="00CD416F" w:rsidRPr="00A63D4E">
        <w:rPr>
          <w:rFonts w:ascii="Roboto" w:hAnsi="Roboto" w:cstheme="minorHAnsi"/>
          <w:spacing w:val="-3"/>
          <w:sz w:val="20"/>
        </w:rPr>
        <w:t xml:space="preserve"> en dit alles minstens op het correcte niveau houden.</w:t>
      </w:r>
    </w:p>
    <w:p w14:paraId="012F7393" w14:textId="77777777" w:rsidR="00E041C8" w:rsidRDefault="00E041C8" w:rsidP="00E041C8">
      <w:pPr>
        <w:pStyle w:val="Lijstalinea"/>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77A1914E" w14:textId="77777777" w:rsidR="00AD6F6F" w:rsidRDefault="00786AAD" w:rsidP="00AD6F6F">
      <w:pPr>
        <w:pStyle w:val="Lijstalinea"/>
        <w:numPr>
          <w:ilvl w:val="0"/>
          <w:numId w:val="10"/>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E041C8">
        <w:rPr>
          <w:rFonts w:ascii="Roboto" w:hAnsi="Roboto" w:cstheme="minorHAnsi"/>
          <w:spacing w:val="-3"/>
          <w:sz w:val="20"/>
        </w:rPr>
        <w:t>De huurder verbindt zich ertoe om het voertuig in perfecte staat te houden conform de technische voorschriften</w:t>
      </w:r>
      <w:r w:rsidR="006340CA" w:rsidRPr="00E041C8">
        <w:rPr>
          <w:rFonts w:ascii="Roboto" w:hAnsi="Roboto" w:cstheme="minorHAnsi"/>
          <w:spacing w:val="-3"/>
          <w:sz w:val="20"/>
        </w:rPr>
        <w:t xml:space="preserve"> en het voertuig voor onderhoud</w:t>
      </w:r>
      <w:r w:rsidR="00512CC8" w:rsidRPr="00E041C8">
        <w:rPr>
          <w:rFonts w:ascii="Roboto" w:hAnsi="Roboto" w:cstheme="minorHAnsi"/>
          <w:spacing w:val="-3"/>
          <w:sz w:val="20"/>
        </w:rPr>
        <w:t xml:space="preserve"> en reparaties</w:t>
      </w:r>
      <w:r w:rsidR="006340CA" w:rsidRPr="00E041C8">
        <w:rPr>
          <w:rFonts w:ascii="Roboto" w:hAnsi="Roboto" w:cstheme="minorHAnsi"/>
          <w:spacing w:val="-3"/>
          <w:sz w:val="20"/>
        </w:rPr>
        <w:t xml:space="preserve"> tijdig binnen te brengen</w:t>
      </w:r>
      <w:r w:rsidR="00512CC8" w:rsidRPr="00E041C8">
        <w:rPr>
          <w:rFonts w:ascii="Roboto" w:hAnsi="Roboto" w:cstheme="minorHAnsi"/>
          <w:spacing w:val="-3"/>
          <w:sz w:val="20"/>
        </w:rPr>
        <w:t xml:space="preserve"> op de plaats en datum vastgesteld door de verhuurder. De huurder zal onmiddellijk alle (eventuele) gebreken aan het voertuig aan de verhuurder melden. Elke herstelling, gedaan zonder voorafgaande schriftelijke en uitdrukkelijke toestemming van de verhuurder, is ten laste van de huurder.</w:t>
      </w:r>
    </w:p>
    <w:p w14:paraId="0C5058F9" w14:textId="77777777" w:rsidR="00AD6F6F" w:rsidRPr="00AD6F6F" w:rsidRDefault="00AD6F6F" w:rsidP="00AD6F6F">
      <w:pPr>
        <w:pStyle w:val="Lijstalinea"/>
        <w:rPr>
          <w:rFonts w:ascii="Roboto" w:hAnsi="Roboto" w:cstheme="minorHAnsi"/>
          <w:spacing w:val="-3"/>
          <w:sz w:val="20"/>
        </w:rPr>
      </w:pPr>
    </w:p>
    <w:p w14:paraId="63148FE6" w14:textId="2C5D47D7" w:rsidR="004A7D9C" w:rsidRPr="00AD6F6F" w:rsidRDefault="007F5F14" w:rsidP="00AD6F6F">
      <w:pPr>
        <w:pStyle w:val="Lijstalinea"/>
        <w:numPr>
          <w:ilvl w:val="0"/>
          <w:numId w:val="10"/>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AD6F6F">
        <w:rPr>
          <w:rFonts w:ascii="Roboto" w:hAnsi="Roboto" w:cstheme="minorHAnsi"/>
          <w:spacing w:val="-3"/>
          <w:sz w:val="20"/>
        </w:rPr>
        <w:t>Onderhouds- en/of herstellingswerken geven de huurder geen recht om enige betaling van een verschuldigd bedrag op te schorten. Evenmin geven onderhouds- en/of herstellingswerken recht op een huurvermindering of enige andere vergoeding.</w:t>
      </w:r>
      <w:r w:rsidR="00AD6F6F">
        <w:rPr>
          <w:rFonts w:ascii="Roboto" w:hAnsi="Roboto" w:cstheme="minorHAnsi"/>
          <w:spacing w:val="-3"/>
          <w:sz w:val="20"/>
        </w:rPr>
        <w:br/>
      </w:r>
      <w:r w:rsidR="00AD6F6F">
        <w:rPr>
          <w:rFonts w:ascii="Roboto" w:hAnsi="Roboto" w:cstheme="minorHAnsi"/>
          <w:spacing w:val="-3"/>
          <w:sz w:val="20"/>
        </w:rPr>
        <w:br/>
      </w:r>
      <w:r w:rsidR="004A7D9C" w:rsidRPr="00AD6F6F">
        <w:rPr>
          <w:rFonts w:ascii="Roboto" w:hAnsi="Roboto" w:cstheme="minorHAnsi"/>
          <w:spacing w:val="-3"/>
          <w:sz w:val="20"/>
        </w:rPr>
        <w:t>Een immobilisatie van het voertuig ten gevolge van een defect of herstelling geeft de huurder geen recht op het betalen van een vergoeding door de verhuurder voor vertraging van de leveringen, wegkosten, onderbrekingen tijdens het laden en verloren uren.</w:t>
      </w:r>
    </w:p>
    <w:p w14:paraId="324BC9EE" w14:textId="77777777" w:rsidR="00BF57A0" w:rsidRPr="00BF57A0" w:rsidRDefault="00BF57A0"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36FF7AFA" w14:textId="3EE6FD0F" w:rsidR="00786AAD" w:rsidRPr="00DE0FA0" w:rsidRDefault="00DE0FA0"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b/>
          <w:bCs/>
          <w:spacing w:val="-3"/>
          <w:sz w:val="20"/>
        </w:rPr>
      </w:pPr>
      <w:r>
        <w:rPr>
          <w:rFonts w:ascii="Roboto" w:hAnsi="Roboto" w:cstheme="minorHAnsi"/>
          <w:b/>
          <w:bCs/>
          <w:spacing w:val="-3"/>
          <w:sz w:val="20"/>
        </w:rPr>
        <w:t xml:space="preserve">Artikel </w:t>
      </w:r>
      <w:r w:rsidR="00EA2992">
        <w:rPr>
          <w:rFonts w:ascii="Roboto" w:hAnsi="Roboto" w:cstheme="minorHAnsi"/>
          <w:b/>
          <w:bCs/>
          <w:spacing w:val="-3"/>
          <w:sz w:val="20"/>
        </w:rPr>
        <w:t>7</w:t>
      </w:r>
      <w:r>
        <w:rPr>
          <w:rFonts w:ascii="Roboto" w:hAnsi="Roboto" w:cstheme="minorHAnsi"/>
          <w:b/>
          <w:bCs/>
          <w:spacing w:val="-3"/>
          <w:sz w:val="20"/>
        </w:rPr>
        <w:t xml:space="preserve"> – Aangifte van schade of een ongeval</w:t>
      </w:r>
    </w:p>
    <w:p w14:paraId="45270861" w14:textId="77777777" w:rsidR="00786AAD" w:rsidRDefault="00786AAD"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578F76B6" w14:textId="77777777" w:rsidR="0066014B" w:rsidRDefault="00196D6A" w:rsidP="0066014B">
      <w:pPr>
        <w:pStyle w:val="Lijstalinea"/>
        <w:numPr>
          <w:ilvl w:val="0"/>
          <w:numId w:val="11"/>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EA2992">
        <w:rPr>
          <w:rFonts w:ascii="Roboto" w:hAnsi="Roboto" w:cstheme="minorHAnsi"/>
          <w:spacing w:val="-3"/>
          <w:sz w:val="20"/>
        </w:rPr>
        <w:t>Indien het voertuig beschadigd, gestolen en/of vernield is, alsook in geval van een ongeval met het voertuig, zal de huurder alle maatregelen nemen en alle voorbereidingen treffen om de belangen van de verhuurder of de verzekeringsorganisatie te beschermen.</w:t>
      </w:r>
    </w:p>
    <w:p w14:paraId="209F177F" w14:textId="77777777" w:rsidR="0066014B" w:rsidRDefault="0066014B" w:rsidP="0066014B">
      <w:pPr>
        <w:pStyle w:val="Lijstalinea"/>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1D8606ED" w14:textId="12553629" w:rsidR="00196D6A" w:rsidRPr="0066014B" w:rsidRDefault="0066014B" w:rsidP="0066014B">
      <w:pPr>
        <w:pStyle w:val="Lijstalinea"/>
        <w:numPr>
          <w:ilvl w:val="0"/>
          <w:numId w:val="11"/>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Pr>
          <w:rFonts w:ascii="Roboto" w:hAnsi="Roboto" w:cstheme="minorHAnsi"/>
          <w:spacing w:val="-3"/>
          <w:sz w:val="20"/>
        </w:rPr>
        <w:t>D</w:t>
      </w:r>
      <w:r w:rsidR="00196D6A" w:rsidRPr="0066014B">
        <w:rPr>
          <w:rFonts w:ascii="Roboto" w:hAnsi="Roboto" w:cstheme="minorHAnsi"/>
          <w:spacing w:val="-3"/>
          <w:sz w:val="20"/>
        </w:rPr>
        <w:t>e huurder verbindt zich ertoe:</w:t>
      </w:r>
    </w:p>
    <w:p w14:paraId="013D4D7F" w14:textId="5996FFD1" w:rsidR="00196D6A" w:rsidRDefault="00196D6A" w:rsidP="0066014B">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 xml:space="preserve">de verhuurder </w:t>
      </w:r>
      <w:r w:rsidR="00602687">
        <w:rPr>
          <w:rFonts w:ascii="Roboto" w:hAnsi="Roboto" w:cstheme="minorHAnsi"/>
          <w:spacing w:val="-3"/>
          <w:sz w:val="20"/>
        </w:rPr>
        <w:t>onmiddellijk</w:t>
      </w:r>
      <w:r>
        <w:rPr>
          <w:rFonts w:ascii="Roboto" w:hAnsi="Roboto" w:cstheme="minorHAnsi"/>
          <w:spacing w:val="-3"/>
          <w:sz w:val="20"/>
        </w:rPr>
        <w:t xml:space="preserve"> schriftelijk op de hoogte te brengen;</w:t>
      </w:r>
    </w:p>
    <w:p w14:paraId="137EB846" w14:textId="1423A03B" w:rsidR="00196D6A" w:rsidRDefault="00196D6A" w:rsidP="0066014B">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klacht neer te leggen bij de bevoegde autoriteit ingeval van diefstal of opzettelijke beschadiging/vernieling van het voertuig;</w:t>
      </w:r>
    </w:p>
    <w:p w14:paraId="23356BB2" w14:textId="3D12851B" w:rsidR="00196D6A" w:rsidRDefault="00196D6A" w:rsidP="0066014B">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zich te onderwerpen aan de voorwaarden van de verzekeringspolis;</w:t>
      </w:r>
    </w:p>
    <w:p w14:paraId="4EF95958" w14:textId="45ED2F70" w:rsidR="00196D6A" w:rsidRDefault="00196D6A" w:rsidP="0066014B">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het voertuig niet te verlaten zonder op zijn veiligheid geacht te hebben;</w:t>
      </w:r>
    </w:p>
    <w:p w14:paraId="411685CF" w14:textId="6922B8EB" w:rsidR="00BB1AA9" w:rsidRDefault="00BB1AA9" w:rsidP="0066014B">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zijn verantwoordelijkheid of zijn fout niet te erkennen;</w:t>
      </w:r>
    </w:p>
    <w:p w14:paraId="7ED92B9F" w14:textId="56946A6B" w:rsidR="00B90C8F" w:rsidRDefault="00BB1AA9" w:rsidP="0066014B">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het ongeval binnen de 24 uur schriftelijk aan te geven, op straffe van het verstrijken van het verzekeringsvoordeel</w:t>
      </w:r>
      <w:r w:rsidR="00B90C8F">
        <w:rPr>
          <w:rFonts w:ascii="Roboto" w:hAnsi="Roboto" w:cstheme="minorHAnsi"/>
          <w:spacing w:val="-3"/>
          <w:sz w:val="20"/>
        </w:rPr>
        <w:t>;</w:t>
      </w:r>
    </w:p>
    <w:p w14:paraId="5FC49DBE" w14:textId="3DC05A6C" w:rsidR="00B90C8F" w:rsidRDefault="00B90C8F" w:rsidP="0066014B">
      <w:pPr>
        <w:pStyle w:val="Lijstalinea"/>
        <w:numPr>
          <w:ilvl w:val="0"/>
          <w:numId w:val="4"/>
        </w:numPr>
        <w:tabs>
          <w:tab w:val="left" w:pos="0"/>
          <w:tab w:val="left" w:pos="709"/>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onmiddellijk zijn volledige medewerking te verlenen met oog op de vaststelling van de schade, de aansprakelijkheid, de afhandeling van het schadegeval en het verzamelen en meedelen van mogelijk nuttige of nodige bewijselementen, zoals getuigenverklaringen, foto’s, documenten van derden, etc.</w:t>
      </w:r>
    </w:p>
    <w:p w14:paraId="698A0CA4" w14:textId="77777777" w:rsidR="00B90C8F" w:rsidRPr="00B90C8F" w:rsidRDefault="00B90C8F" w:rsidP="00B90C8F">
      <w:pPr>
        <w:pStyle w:val="Lijstalinea"/>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5F5D9EDF" w14:textId="77777777" w:rsidR="00CC28D1" w:rsidRDefault="00031784" w:rsidP="00CC28D1">
      <w:pPr>
        <w:pStyle w:val="Lijstalinea"/>
        <w:numPr>
          <w:ilvl w:val="0"/>
          <w:numId w:val="11"/>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CC28D1">
        <w:rPr>
          <w:rFonts w:ascii="Roboto" w:hAnsi="Roboto" w:cstheme="minorHAnsi"/>
          <w:spacing w:val="-3"/>
          <w:sz w:val="20"/>
        </w:rPr>
        <w:t>Elke schade teweeggebracht aan het voertuig of aan de carrosserie, als gevolg van schokken tegen hogere delen, zoals laadbruggen of deuren, blijven ten laste van de huurder</w:t>
      </w:r>
      <w:r w:rsidR="00196D6A" w:rsidRPr="00CC28D1">
        <w:rPr>
          <w:rFonts w:ascii="Roboto" w:hAnsi="Roboto" w:cstheme="minorHAnsi"/>
          <w:spacing w:val="-3"/>
          <w:sz w:val="20"/>
        </w:rPr>
        <w:t>.</w:t>
      </w:r>
    </w:p>
    <w:p w14:paraId="3974BC48" w14:textId="77777777" w:rsidR="00CC28D1" w:rsidRDefault="00CC28D1" w:rsidP="00CC28D1">
      <w:pPr>
        <w:pStyle w:val="Lijstalinea"/>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14D3DFEF" w14:textId="7464F025" w:rsidR="00EC3CC6" w:rsidRPr="00CC28D1" w:rsidRDefault="00EC3CC6" w:rsidP="00CC28D1">
      <w:pPr>
        <w:pStyle w:val="Lijstalinea"/>
        <w:numPr>
          <w:ilvl w:val="0"/>
          <w:numId w:val="11"/>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CC28D1">
        <w:rPr>
          <w:rFonts w:ascii="Roboto" w:hAnsi="Roboto" w:cstheme="minorHAnsi"/>
          <w:spacing w:val="-3"/>
          <w:sz w:val="20"/>
        </w:rPr>
        <w:t>Het buiten gebruik zijn van het voertuig wegens een ongeval of schadegeval kan de huurder in geen geval inroepen om enige betaling van een verschuldigd bedrag op te schorten.</w:t>
      </w:r>
    </w:p>
    <w:p w14:paraId="5611095C" w14:textId="77777777" w:rsidR="00EC3CC6" w:rsidRDefault="00EC3CC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50BED4C6" w14:textId="77777777" w:rsidR="00F17036" w:rsidRDefault="00F1703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38D0F3F" w14:textId="01FC1A13" w:rsidR="00B90C8F" w:rsidRDefault="00544E7F"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b/>
          <w:bCs/>
          <w:spacing w:val="-3"/>
          <w:sz w:val="20"/>
        </w:rPr>
        <w:t xml:space="preserve">Artikel </w:t>
      </w:r>
      <w:r w:rsidR="00530201">
        <w:rPr>
          <w:rFonts w:ascii="Roboto" w:hAnsi="Roboto" w:cstheme="minorHAnsi"/>
          <w:b/>
          <w:bCs/>
          <w:spacing w:val="-3"/>
          <w:sz w:val="20"/>
        </w:rPr>
        <w:t>8</w:t>
      </w:r>
      <w:r>
        <w:rPr>
          <w:rFonts w:ascii="Roboto" w:hAnsi="Roboto" w:cstheme="minorHAnsi"/>
          <w:b/>
          <w:bCs/>
          <w:spacing w:val="-3"/>
          <w:sz w:val="20"/>
        </w:rPr>
        <w:t xml:space="preserve"> – Verlies van het voertuig</w:t>
      </w:r>
    </w:p>
    <w:p w14:paraId="3C242CAE" w14:textId="77777777" w:rsidR="00544E7F" w:rsidRDefault="00544E7F"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50E575B" w14:textId="77777777" w:rsidR="00530201" w:rsidRDefault="000A6EA0" w:rsidP="00530201">
      <w:pPr>
        <w:pStyle w:val="Lijstalinea"/>
        <w:numPr>
          <w:ilvl w:val="0"/>
          <w:numId w:val="13"/>
        </w:numPr>
        <w:tabs>
          <w:tab w:val="left" w:pos="0"/>
          <w:tab w:val="left" w:pos="567"/>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sidRPr="00530201">
        <w:rPr>
          <w:rFonts w:ascii="Roboto" w:hAnsi="Roboto" w:cstheme="minorHAnsi"/>
          <w:spacing w:val="-3"/>
          <w:sz w:val="20"/>
        </w:rPr>
        <w:t>Indien het voertuig vernield, verloren of gestolen is of niet langer geschikt voor gebruik is, wordt deze overeenkomst van rechtswege voor de toekomst als beëindigd beschouwd en dit op datum dat het voertuig vernield, verloren of gestolen is of niet langer geschikt voor gebruik is.</w:t>
      </w:r>
    </w:p>
    <w:p w14:paraId="1C267D9D" w14:textId="77777777" w:rsidR="00B03130" w:rsidRDefault="00B03130"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76732979" w14:textId="53B91194" w:rsidR="0073259D" w:rsidRPr="001901BF" w:rsidRDefault="001901BF"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b/>
          <w:bCs/>
          <w:spacing w:val="-3"/>
          <w:sz w:val="20"/>
        </w:rPr>
      </w:pPr>
      <w:r w:rsidRPr="001901BF">
        <w:rPr>
          <w:rFonts w:ascii="Roboto" w:hAnsi="Roboto" w:cstheme="minorHAnsi"/>
          <w:b/>
          <w:bCs/>
          <w:spacing w:val="-3"/>
          <w:sz w:val="20"/>
        </w:rPr>
        <w:t xml:space="preserve">Artikel </w:t>
      </w:r>
      <w:r w:rsidR="00B91E23">
        <w:rPr>
          <w:rFonts w:ascii="Roboto" w:hAnsi="Roboto" w:cstheme="minorHAnsi"/>
          <w:b/>
          <w:bCs/>
          <w:spacing w:val="-3"/>
          <w:sz w:val="20"/>
        </w:rPr>
        <w:t>9</w:t>
      </w:r>
      <w:r w:rsidRPr="001901BF">
        <w:rPr>
          <w:rFonts w:ascii="Roboto" w:hAnsi="Roboto" w:cstheme="minorHAnsi"/>
          <w:b/>
          <w:bCs/>
          <w:spacing w:val="-3"/>
          <w:sz w:val="20"/>
        </w:rPr>
        <w:t xml:space="preserve"> – Beëindiging van de overeenkomst</w:t>
      </w:r>
    </w:p>
    <w:p w14:paraId="6A086DE4" w14:textId="1BA2A22C" w:rsidR="00B03130" w:rsidRDefault="00090BF9" w:rsidP="006E2D87">
      <w:pPr>
        <w:pStyle w:val="Lijstalinea"/>
        <w:numPr>
          <w:ilvl w:val="0"/>
          <w:numId w:val="19"/>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Pr>
          <w:rFonts w:ascii="Roboto" w:hAnsi="Roboto" w:cstheme="minorHAnsi"/>
          <w:spacing w:val="-3"/>
          <w:sz w:val="20"/>
        </w:rPr>
        <w:t>De verhuurder kan te allen tijden zonder voorafgaande ingebrekestelling en zonder rechte</w:t>
      </w:r>
      <w:r w:rsidR="004439E6">
        <w:rPr>
          <w:rFonts w:ascii="Roboto" w:hAnsi="Roboto" w:cstheme="minorHAnsi"/>
          <w:spacing w:val="-3"/>
          <w:sz w:val="20"/>
        </w:rPr>
        <w:t>r</w:t>
      </w:r>
      <w:r>
        <w:rPr>
          <w:rFonts w:ascii="Roboto" w:hAnsi="Roboto" w:cstheme="minorHAnsi"/>
          <w:spacing w:val="-3"/>
          <w:sz w:val="20"/>
        </w:rPr>
        <w:t xml:space="preserve">lijke tussenkomst deze overeenkomst met onmiddellijke ingang per aangetekend schrijven beëindigen, zonder enige vergoeding of opzegtermijn, </w:t>
      </w:r>
      <w:r w:rsidR="002164EE">
        <w:rPr>
          <w:rFonts w:ascii="Roboto" w:hAnsi="Roboto" w:cstheme="minorHAnsi"/>
          <w:spacing w:val="-3"/>
          <w:sz w:val="20"/>
        </w:rPr>
        <w:t>in één van volgende gevallen:</w:t>
      </w:r>
    </w:p>
    <w:p w14:paraId="3EE24A20" w14:textId="4FE404F3" w:rsidR="002164EE" w:rsidRDefault="00597DA7" w:rsidP="002164EE">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709" w:hanging="294"/>
        <w:rPr>
          <w:rFonts w:ascii="Roboto" w:hAnsi="Roboto" w:cstheme="minorHAnsi"/>
          <w:spacing w:val="-3"/>
          <w:sz w:val="20"/>
        </w:rPr>
      </w:pPr>
      <w:r>
        <w:rPr>
          <w:rFonts w:ascii="Roboto" w:hAnsi="Roboto" w:cstheme="minorHAnsi"/>
          <w:spacing w:val="-3"/>
          <w:sz w:val="20"/>
        </w:rPr>
        <w:t>i</w:t>
      </w:r>
      <w:r w:rsidR="00903B41">
        <w:rPr>
          <w:rFonts w:ascii="Roboto" w:hAnsi="Roboto" w:cstheme="minorHAnsi"/>
          <w:spacing w:val="-3"/>
          <w:sz w:val="20"/>
        </w:rPr>
        <w:t>ngeval van faillissement van de huurder;</w:t>
      </w:r>
    </w:p>
    <w:p w14:paraId="2B8CC3ED" w14:textId="6C0B64E3" w:rsidR="00190495" w:rsidRDefault="00190495" w:rsidP="002164EE">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709" w:hanging="294"/>
        <w:rPr>
          <w:rFonts w:ascii="Roboto" w:hAnsi="Roboto" w:cstheme="minorHAnsi"/>
          <w:spacing w:val="-3"/>
          <w:sz w:val="20"/>
        </w:rPr>
      </w:pPr>
      <w:r>
        <w:rPr>
          <w:rFonts w:ascii="Roboto" w:hAnsi="Roboto" w:cstheme="minorHAnsi"/>
          <w:spacing w:val="-3"/>
          <w:sz w:val="20"/>
        </w:rPr>
        <w:t>ingeval van een stopzetting van de beroepsactiviteiten van de huurder;</w:t>
      </w:r>
    </w:p>
    <w:p w14:paraId="263A9B3E" w14:textId="5CB05E8A" w:rsidR="00903B41" w:rsidRDefault="00597DA7" w:rsidP="002164EE">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709" w:hanging="294"/>
        <w:rPr>
          <w:rFonts w:ascii="Roboto" w:hAnsi="Roboto" w:cstheme="minorHAnsi"/>
          <w:spacing w:val="-3"/>
          <w:sz w:val="20"/>
        </w:rPr>
      </w:pPr>
      <w:r>
        <w:rPr>
          <w:rFonts w:ascii="Roboto" w:hAnsi="Roboto" w:cstheme="minorHAnsi"/>
          <w:spacing w:val="-3"/>
          <w:sz w:val="20"/>
        </w:rPr>
        <w:t>i</w:t>
      </w:r>
      <w:r w:rsidR="004D3B87">
        <w:rPr>
          <w:rFonts w:ascii="Roboto" w:hAnsi="Roboto" w:cstheme="minorHAnsi"/>
          <w:spacing w:val="-3"/>
          <w:sz w:val="20"/>
        </w:rPr>
        <w:t xml:space="preserve">ngeval </w:t>
      </w:r>
      <w:r>
        <w:rPr>
          <w:rFonts w:ascii="Roboto" w:hAnsi="Roboto" w:cstheme="minorHAnsi"/>
          <w:spacing w:val="-3"/>
          <w:sz w:val="20"/>
        </w:rPr>
        <w:t xml:space="preserve">van een verstoring van </w:t>
      </w:r>
      <w:r w:rsidR="005B5127">
        <w:rPr>
          <w:rFonts w:ascii="Roboto" w:hAnsi="Roboto" w:cstheme="minorHAnsi"/>
          <w:spacing w:val="-3"/>
          <w:sz w:val="20"/>
        </w:rPr>
        <w:t xml:space="preserve">de vertrouwensrelatie </w:t>
      </w:r>
      <w:r>
        <w:rPr>
          <w:rFonts w:ascii="Roboto" w:hAnsi="Roboto" w:cstheme="minorHAnsi"/>
          <w:spacing w:val="-3"/>
          <w:sz w:val="20"/>
        </w:rPr>
        <w:t xml:space="preserve">waarop de overeenkomst gebaseerd is; </w:t>
      </w:r>
    </w:p>
    <w:p w14:paraId="7256DC77" w14:textId="00828B41" w:rsidR="00D108AE" w:rsidRDefault="00D108AE" w:rsidP="002164EE">
      <w:pPr>
        <w:pStyle w:val="Lijstalinea"/>
        <w:numPr>
          <w:ilvl w:val="0"/>
          <w:numId w:val="4"/>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709" w:hanging="294"/>
        <w:rPr>
          <w:rFonts w:ascii="Roboto" w:hAnsi="Roboto" w:cstheme="minorHAnsi"/>
          <w:spacing w:val="-3"/>
          <w:sz w:val="20"/>
        </w:rPr>
      </w:pPr>
      <w:r>
        <w:rPr>
          <w:rFonts w:ascii="Roboto" w:hAnsi="Roboto" w:cstheme="minorHAnsi"/>
          <w:spacing w:val="-3"/>
          <w:sz w:val="20"/>
        </w:rPr>
        <w:t>ingeval van het niet-</w:t>
      </w:r>
      <w:r w:rsidR="00190495">
        <w:rPr>
          <w:rFonts w:ascii="Roboto" w:hAnsi="Roboto" w:cstheme="minorHAnsi"/>
          <w:spacing w:val="-3"/>
          <w:sz w:val="20"/>
        </w:rPr>
        <w:t>nakomen</w:t>
      </w:r>
      <w:r>
        <w:rPr>
          <w:rFonts w:ascii="Roboto" w:hAnsi="Roboto" w:cstheme="minorHAnsi"/>
          <w:spacing w:val="-3"/>
          <w:sz w:val="20"/>
        </w:rPr>
        <w:t xml:space="preserve"> van de betalingsverplichting door de huurder en dit gedurende minstens ____ maanden.</w:t>
      </w:r>
    </w:p>
    <w:p w14:paraId="09E607E5" w14:textId="77777777" w:rsidR="00180D67" w:rsidRDefault="00180D67" w:rsidP="00180D67">
      <w:pPr>
        <w:pStyle w:val="Lijstalinea"/>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709"/>
        <w:rPr>
          <w:rFonts w:ascii="Roboto" w:hAnsi="Roboto" w:cstheme="minorHAnsi"/>
          <w:spacing w:val="-3"/>
          <w:sz w:val="20"/>
        </w:rPr>
      </w:pPr>
    </w:p>
    <w:p w14:paraId="0DABCA26" w14:textId="7FA0AA3E" w:rsidR="002164EE" w:rsidRPr="006E2D87" w:rsidRDefault="00180D67" w:rsidP="006E2D87">
      <w:pPr>
        <w:pStyle w:val="Lijstalinea"/>
        <w:numPr>
          <w:ilvl w:val="0"/>
          <w:numId w:val="19"/>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r>
        <w:rPr>
          <w:rFonts w:ascii="Roboto" w:hAnsi="Roboto" w:cstheme="minorHAnsi"/>
          <w:spacing w:val="-3"/>
          <w:sz w:val="20"/>
        </w:rPr>
        <w:t xml:space="preserve">De beëindiging van deze overeenkomst conform artikel 9.1 </w:t>
      </w:r>
      <w:r w:rsidR="00E1488B">
        <w:rPr>
          <w:rFonts w:ascii="Roboto" w:hAnsi="Roboto" w:cstheme="minorHAnsi"/>
          <w:spacing w:val="-3"/>
          <w:sz w:val="20"/>
        </w:rPr>
        <w:t>kan geen aanleiding geven tot enige teruggave door de ver</w:t>
      </w:r>
      <w:r w:rsidR="00235BFC">
        <w:rPr>
          <w:rFonts w:ascii="Roboto" w:hAnsi="Roboto" w:cstheme="minorHAnsi"/>
          <w:spacing w:val="-3"/>
          <w:sz w:val="20"/>
        </w:rPr>
        <w:t>huurder van de ontvangen huurgelden.</w:t>
      </w:r>
    </w:p>
    <w:p w14:paraId="46CEC268" w14:textId="77777777" w:rsidR="00B03130" w:rsidRDefault="00B03130"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08CA984A" w14:textId="06AD51BD" w:rsidR="001901BF" w:rsidRDefault="001901BF"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b/>
          <w:bCs/>
          <w:spacing w:val="-3"/>
          <w:sz w:val="20"/>
        </w:rPr>
      </w:pPr>
      <w:r>
        <w:rPr>
          <w:rFonts w:ascii="Roboto" w:hAnsi="Roboto" w:cstheme="minorHAnsi"/>
          <w:b/>
          <w:bCs/>
          <w:spacing w:val="-3"/>
          <w:sz w:val="20"/>
        </w:rPr>
        <w:t xml:space="preserve">Artikel </w:t>
      </w:r>
      <w:r w:rsidR="00B91E23">
        <w:rPr>
          <w:rFonts w:ascii="Roboto" w:hAnsi="Roboto" w:cstheme="minorHAnsi"/>
          <w:b/>
          <w:bCs/>
          <w:spacing w:val="-3"/>
          <w:sz w:val="20"/>
        </w:rPr>
        <w:t>10</w:t>
      </w:r>
      <w:r>
        <w:rPr>
          <w:rFonts w:ascii="Roboto" w:hAnsi="Roboto" w:cstheme="minorHAnsi"/>
          <w:b/>
          <w:bCs/>
          <w:spacing w:val="-3"/>
          <w:sz w:val="20"/>
        </w:rPr>
        <w:t xml:space="preserve"> – Teruggave van het voertuig op het einde of bij voortijdige beëindiging van de overeenkomst</w:t>
      </w:r>
    </w:p>
    <w:p w14:paraId="3CFCAD61" w14:textId="77777777" w:rsidR="001901BF" w:rsidRDefault="001901BF"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276AE74" w14:textId="77777777" w:rsidR="00B91E23" w:rsidRDefault="001901BF" w:rsidP="00B91E23">
      <w:pPr>
        <w:pStyle w:val="Lijstalinea"/>
        <w:numPr>
          <w:ilvl w:val="0"/>
          <w:numId w:val="15"/>
        </w:numPr>
        <w:tabs>
          <w:tab w:val="left" w:pos="0"/>
          <w:tab w:val="left" w:pos="567"/>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sidRPr="00B91E23">
        <w:rPr>
          <w:rFonts w:ascii="Roboto" w:hAnsi="Roboto" w:cstheme="minorHAnsi"/>
          <w:spacing w:val="-3"/>
          <w:sz w:val="20"/>
        </w:rPr>
        <w:t xml:space="preserve">Bij het einde of de voortijdige beëindiging van deze overeenkomst, ongeacht de oorzaak ervan, moet de huurder het </w:t>
      </w:r>
      <w:r w:rsidR="000F5B18" w:rsidRPr="00B91E23">
        <w:rPr>
          <w:rFonts w:ascii="Roboto" w:hAnsi="Roboto" w:cstheme="minorHAnsi"/>
          <w:spacing w:val="-3"/>
          <w:sz w:val="20"/>
        </w:rPr>
        <w:t>voertuig op zijn/haar kosten en verantwoordelijkheid teruggeven aan de verhuurder en dit in de staat waarin het voertuig zich bevond bij het begin van de overeenkomst</w:t>
      </w:r>
      <w:r w:rsidR="00073586" w:rsidRPr="00B91E23">
        <w:rPr>
          <w:rFonts w:ascii="Roboto" w:hAnsi="Roboto" w:cstheme="minorHAnsi"/>
          <w:spacing w:val="-3"/>
          <w:sz w:val="20"/>
        </w:rPr>
        <w:t>.</w:t>
      </w:r>
    </w:p>
    <w:p w14:paraId="135207D0" w14:textId="77777777" w:rsidR="00B91E23" w:rsidRDefault="00B91E23" w:rsidP="00B91E23">
      <w:pPr>
        <w:pStyle w:val="Lijstalinea"/>
        <w:tabs>
          <w:tab w:val="left" w:pos="0"/>
          <w:tab w:val="left" w:pos="567"/>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02AF0EDC" w14:textId="77777777" w:rsidR="00B91E23" w:rsidRDefault="00B87529" w:rsidP="00B91E23">
      <w:pPr>
        <w:pStyle w:val="Lijstalinea"/>
        <w:numPr>
          <w:ilvl w:val="0"/>
          <w:numId w:val="15"/>
        </w:numPr>
        <w:tabs>
          <w:tab w:val="left" w:pos="0"/>
          <w:tab w:val="left" w:pos="567"/>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sidRPr="00B91E23">
        <w:rPr>
          <w:rFonts w:ascii="Roboto" w:hAnsi="Roboto" w:cstheme="minorHAnsi"/>
          <w:spacing w:val="-3"/>
          <w:sz w:val="20"/>
        </w:rPr>
        <w:t>In geval van vertraging bij de teruggave van het voertuig moet de huurder aan de verhuurder een vergoeding</w:t>
      </w:r>
      <w:r w:rsidR="00BE1661" w:rsidRPr="00B91E23">
        <w:rPr>
          <w:rFonts w:ascii="Roboto" w:hAnsi="Roboto" w:cstheme="minorHAnsi"/>
          <w:spacing w:val="-3"/>
          <w:sz w:val="20"/>
        </w:rPr>
        <w:t xml:space="preserve"> betalen per dag vertraging, te rekenen van de datum van de beëindiging van deze overeenkomst tot en met de dag van de werkelijke teruggave </w:t>
      </w:r>
      <w:r w:rsidR="00DE79B6" w:rsidRPr="00B91E23">
        <w:rPr>
          <w:rFonts w:ascii="Roboto" w:hAnsi="Roboto" w:cstheme="minorHAnsi"/>
          <w:spacing w:val="-3"/>
          <w:sz w:val="20"/>
        </w:rPr>
        <w:t>van het voertuig.</w:t>
      </w:r>
      <w:r w:rsidR="007F7F7E" w:rsidRPr="00B91E23">
        <w:rPr>
          <w:rFonts w:ascii="Roboto" w:hAnsi="Roboto" w:cstheme="minorHAnsi"/>
          <w:spacing w:val="-3"/>
          <w:sz w:val="20"/>
        </w:rPr>
        <w:t xml:space="preserve"> </w:t>
      </w:r>
      <w:r w:rsidR="00DD6974" w:rsidRPr="00B91E23">
        <w:rPr>
          <w:rFonts w:ascii="Roboto" w:hAnsi="Roboto" w:cstheme="minorHAnsi"/>
          <w:spacing w:val="-3"/>
          <w:sz w:val="20"/>
        </w:rPr>
        <w:t>De vergoeding wordt berekend als volgt: ________________________ .</w:t>
      </w:r>
    </w:p>
    <w:p w14:paraId="10D9B171" w14:textId="77777777" w:rsidR="00B91E23" w:rsidRPr="00B91E23" w:rsidRDefault="00B91E23" w:rsidP="00B91E23">
      <w:pPr>
        <w:pStyle w:val="Lijstalinea"/>
        <w:rPr>
          <w:rFonts w:ascii="Roboto" w:hAnsi="Roboto" w:cstheme="minorHAnsi"/>
          <w:spacing w:val="-3"/>
          <w:sz w:val="20"/>
        </w:rPr>
      </w:pPr>
    </w:p>
    <w:p w14:paraId="2DE3FEC6" w14:textId="517B4FBE" w:rsidR="00334E6B" w:rsidRDefault="006E2615" w:rsidP="00B91E23">
      <w:pPr>
        <w:pStyle w:val="Lijstalinea"/>
        <w:numPr>
          <w:ilvl w:val="0"/>
          <w:numId w:val="15"/>
        </w:numPr>
        <w:tabs>
          <w:tab w:val="left" w:pos="0"/>
          <w:tab w:val="left" w:pos="567"/>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sidRPr="00B91E23">
        <w:rPr>
          <w:rFonts w:ascii="Roboto" w:hAnsi="Roboto" w:cstheme="minorHAnsi"/>
          <w:spacing w:val="-3"/>
          <w:sz w:val="20"/>
        </w:rPr>
        <w:t xml:space="preserve">Bij de teruggave van het voertuig zal het voertuig worden geïnspecteerd </w:t>
      </w:r>
      <w:r w:rsidR="00211AE6" w:rsidRPr="00B91E23">
        <w:rPr>
          <w:rFonts w:ascii="Roboto" w:hAnsi="Roboto" w:cstheme="minorHAnsi"/>
          <w:spacing w:val="-3"/>
          <w:sz w:val="20"/>
        </w:rPr>
        <w:t xml:space="preserve">door de verhuurder. </w:t>
      </w:r>
      <w:r w:rsidR="00485C79" w:rsidRPr="00B91E23">
        <w:rPr>
          <w:rFonts w:ascii="Roboto" w:hAnsi="Roboto" w:cstheme="minorHAnsi"/>
          <w:spacing w:val="-3"/>
          <w:sz w:val="20"/>
        </w:rPr>
        <w:t>Van de</w:t>
      </w:r>
      <w:r w:rsidR="00211AE6" w:rsidRPr="00B91E23">
        <w:rPr>
          <w:rFonts w:ascii="Roboto" w:hAnsi="Roboto" w:cstheme="minorHAnsi"/>
          <w:spacing w:val="-3"/>
          <w:sz w:val="20"/>
        </w:rPr>
        <w:t xml:space="preserve"> schade die de normale slijtage van het voertuig te boven gaat</w:t>
      </w:r>
      <w:r w:rsidR="00485C79" w:rsidRPr="00B91E23">
        <w:rPr>
          <w:rFonts w:ascii="Roboto" w:hAnsi="Roboto" w:cstheme="minorHAnsi"/>
          <w:spacing w:val="-3"/>
          <w:sz w:val="20"/>
        </w:rPr>
        <w:t xml:space="preserve">, zal </w:t>
      </w:r>
      <w:r w:rsidR="00033B6E" w:rsidRPr="00B91E23">
        <w:rPr>
          <w:rFonts w:ascii="Roboto" w:hAnsi="Roboto" w:cstheme="minorHAnsi"/>
          <w:spacing w:val="-3"/>
          <w:sz w:val="20"/>
        </w:rPr>
        <w:t>een schaderapport door de verhuurder worden opgemaakt. Door ondertekening van het schaderapport erkent en aanvaardt de huurder de vastgestelde schade</w:t>
      </w:r>
      <w:r w:rsidR="00295065" w:rsidRPr="00B91E23">
        <w:rPr>
          <w:rFonts w:ascii="Roboto" w:hAnsi="Roboto" w:cstheme="minorHAnsi"/>
          <w:spacing w:val="-3"/>
          <w:sz w:val="20"/>
        </w:rPr>
        <w:t>.</w:t>
      </w:r>
      <w:r w:rsidR="0002239F" w:rsidRPr="00B91E23">
        <w:rPr>
          <w:rFonts w:ascii="Roboto" w:hAnsi="Roboto" w:cstheme="minorHAnsi"/>
          <w:spacing w:val="-3"/>
          <w:sz w:val="20"/>
        </w:rPr>
        <w:t xml:space="preserve"> </w:t>
      </w:r>
      <w:r w:rsidR="00334E6B" w:rsidRPr="00B91E23">
        <w:rPr>
          <w:rFonts w:ascii="Roboto" w:hAnsi="Roboto" w:cstheme="minorHAnsi"/>
          <w:spacing w:val="-3"/>
          <w:sz w:val="20"/>
        </w:rPr>
        <w:t>De vastgestelde schade</w:t>
      </w:r>
      <w:r w:rsidR="0002239F" w:rsidRPr="00B91E23">
        <w:rPr>
          <w:rFonts w:ascii="Roboto" w:hAnsi="Roboto" w:cstheme="minorHAnsi"/>
          <w:spacing w:val="-3"/>
          <w:sz w:val="20"/>
        </w:rPr>
        <w:t xml:space="preserve"> en de kosten voor het herstel ervan, zijn ten laste van de huurder.</w:t>
      </w:r>
    </w:p>
    <w:p w14:paraId="3009495E" w14:textId="77777777" w:rsidR="00FE2EE9" w:rsidRPr="00FE2EE9" w:rsidRDefault="00FE2EE9" w:rsidP="00FE2EE9">
      <w:pPr>
        <w:pStyle w:val="Lijstalinea"/>
        <w:rPr>
          <w:rFonts w:ascii="Roboto" w:hAnsi="Roboto" w:cstheme="minorHAnsi"/>
          <w:spacing w:val="-3"/>
          <w:sz w:val="20"/>
        </w:rPr>
      </w:pPr>
    </w:p>
    <w:p w14:paraId="1B5892ED" w14:textId="3AB8157B" w:rsidR="00FE2EE9" w:rsidRPr="00B91E23" w:rsidRDefault="00FE2EE9" w:rsidP="00B91E23">
      <w:pPr>
        <w:pStyle w:val="Lijstalinea"/>
        <w:numPr>
          <w:ilvl w:val="0"/>
          <w:numId w:val="15"/>
        </w:numPr>
        <w:tabs>
          <w:tab w:val="left" w:pos="0"/>
          <w:tab w:val="left" w:pos="567"/>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Pr>
          <w:rFonts w:ascii="Roboto" w:hAnsi="Roboto" w:cstheme="minorHAnsi"/>
          <w:spacing w:val="-3"/>
          <w:sz w:val="20"/>
        </w:rPr>
        <w:t xml:space="preserve">Indien </w:t>
      </w:r>
      <w:r w:rsidR="00164922">
        <w:rPr>
          <w:rFonts w:ascii="Roboto" w:hAnsi="Roboto" w:cstheme="minorHAnsi"/>
          <w:spacing w:val="-3"/>
          <w:sz w:val="20"/>
        </w:rPr>
        <w:t xml:space="preserve">er boorddocumenten </w:t>
      </w:r>
      <w:r w:rsidR="004C6201">
        <w:rPr>
          <w:rFonts w:ascii="Roboto" w:hAnsi="Roboto" w:cstheme="minorHAnsi"/>
          <w:spacing w:val="-3"/>
          <w:sz w:val="20"/>
        </w:rPr>
        <w:t>bij de teruggave van het voertuig ontbreken, wordt de huurovereenkomst verlengd met het aantal dagen die nodig zijn om de documenten terug te krijgen.</w:t>
      </w:r>
      <w:r w:rsidR="0021102D">
        <w:rPr>
          <w:rFonts w:ascii="Roboto" w:hAnsi="Roboto" w:cstheme="minorHAnsi"/>
          <w:spacing w:val="-3"/>
          <w:sz w:val="20"/>
        </w:rPr>
        <w:br/>
      </w:r>
      <w:r w:rsidR="0021102D">
        <w:rPr>
          <w:rFonts w:ascii="Roboto" w:hAnsi="Roboto" w:cstheme="minorHAnsi"/>
          <w:spacing w:val="-3"/>
          <w:sz w:val="20"/>
        </w:rPr>
        <w:br/>
        <w:t xml:space="preserve">Indien blijkt dat de boorddocumenten </w:t>
      </w:r>
      <w:r w:rsidR="003438EE">
        <w:rPr>
          <w:rFonts w:ascii="Roboto" w:hAnsi="Roboto" w:cstheme="minorHAnsi"/>
          <w:spacing w:val="-3"/>
          <w:sz w:val="20"/>
        </w:rPr>
        <w:t xml:space="preserve">definitief </w:t>
      </w:r>
      <w:r w:rsidR="0021102D">
        <w:rPr>
          <w:rFonts w:ascii="Roboto" w:hAnsi="Roboto" w:cstheme="minorHAnsi"/>
          <w:spacing w:val="-3"/>
          <w:sz w:val="20"/>
        </w:rPr>
        <w:t>zouden zijn verloren gegaan</w:t>
      </w:r>
      <w:r w:rsidR="003438EE">
        <w:rPr>
          <w:rFonts w:ascii="Roboto" w:hAnsi="Roboto" w:cstheme="minorHAnsi"/>
          <w:spacing w:val="-3"/>
          <w:sz w:val="20"/>
        </w:rPr>
        <w:t>, zal de huurder een schadevergoeding betalen</w:t>
      </w:r>
      <w:r w:rsidR="00EC41C8">
        <w:rPr>
          <w:rFonts w:ascii="Roboto" w:hAnsi="Roboto" w:cstheme="minorHAnsi"/>
          <w:spacing w:val="-3"/>
          <w:sz w:val="20"/>
        </w:rPr>
        <w:t>, in verhouding tot de door de verhuurder geleden schade</w:t>
      </w:r>
      <w:r w:rsidR="004805B4">
        <w:rPr>
          <w:rFonts w:ascii="Roboto" w:hAnsi="Roboto" w:cstheme="minorHAnsi"/>
          <w:spacing w:val="-3"/>
          <w:sz w:val="20"/>
        </w:rPr>
        <w:t>. De huurder is niet gehouden tot een schadevergoeding indien hij kan bewijzen dat de documenten zijn verloren gegaan zonder zijn/haar toedoen of nalatigheid.</w:t>
      </w:r>
    </w:p>
    <w:p w14:paraId="4D26936B" w14:textId="77777777" w:rsidR="00B91E23" w:rsidRDefault="00B91E23"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306EA1DA" w14:textId="74EDCA01" w:rsidR="00D662FF" w:rsidRPr="001901BF" w:rsidRDefault="00D662FF" w:rsidP="00D662F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b/>
          <w:bCs/>
          <w:spacing w:val="-3"/>
          <w:sz w:val="20"/>
        </w:rPr>
      </w:pPr>
      <w:r w:rsidRPr="001901BF">
        <w:rPr>
          <w:rFonts w:ascii="Roboto" w:hAnsi="Roboto" w:cstheme="minorHAnsi"/>
          <w:b/>
          <w:bCs/>
          <w:spacing w:val="-3"/>
          <w:sz w:val="20"/>
        </w:rPr>
        <w:t xml:space="preserve">Artikel </w:t>
      </w:r>
      <w:r w:rsidR="00921225">
        <w:rPr>
          <w:rFonts w:ascii="Roboto" w:hAnsi="Roboto" w:cstheme="minorHAnsi"/>
          <w:b/>
          <w:bCs/>
          <w:spacing w:val="-3"/>
          <w:sz w:val="20"/>
        </w:rPr>
        <w:t>11</w:t>
      </w:r>
      <w:r w:rsidRPr="001901BF">
        <w:rPr>
          <w:rFonts w:ascii="Roboto" w:hAnsi="Roboto" w:cstheme="minorHAnsi"/>
          <w:b/>
          <w:bCs/>
          <w:spacing w:val="-3"/>
          <w:sz w:val="20"/>
        </w:rPr>
        <w:t xml:space="preserve"> – </w:t>
      </w:r>
      <w:r>
        <w:rPr>
          <w:rFonts w:ascii="Roboto" w:hAnsi="Roboto" w:cstheme="minorHAnsi"/>
          <w:b/>
          <w:bCs/>
          <w:spacing w:val="-3"/>
          <w:sz w:val="20"/>
        </w:rPr>
        <w:t>Voorgaande overeenkomst</w:t>
      </w:r>
      <w:r w:rsidR="0031700A">
        <w:rPr>
          <w:rFonts w:ascii="Roboto" w:hAnsi="Roboto" w:cstheme="minorHAnsi"/>
          <w:b/>
          <w:bCs/>
          <w:spacing w:val="-3"/>
          <w:sz w:val="20"/>
        </w:rPr>
        <w:t>en</w:t>
      </w:r>
      <w:r w:rsidR="00663F47">
        <w:rPr>
          <w:rFonts w:ascii="Roboto" w:hAnsi="Roboto" w:cstheme="minorHAnsi"/>
          <w:b/>
          <w:bCs/>
          <w:spacing w:val="-3"/>
          <w:sz w:val="20"/>
        </w:rPr>
        <w:t>, bijlagen</w:t>
      </w:r>
      <w:r w:rsidR="0031700A">
        <w:rPr>
          <w:rFonts w:ascii="Roboto" w:hAnsi="Roboto" w:cstheme="minorHAnsi"/>
          <w:b/>
          <w:bCs/>
          <w:spacing w:val="-3"/>
          <w:sz w:val="20"/>
        </w:rPr>
        <w:t xml:space="preserve"> en wijzigingen</w:t>
      </w:r>
      <w:r w:rsidR="00E45386">
        <w:rPr>
          <w:rFonts w:ascii="Roboto" w:hAnsi="Roboto" w:cstheme="minorHAnsi"/>
          <w:b/>
          <w:bCs/>
          <w:spacing w:val="-3"/>
          <w:sz w:val="20"/>
        </w:rPr>
        <w:t xml:space="preserve"> van de overeenkomst</w:t>
      </w:r>
    </w:p>
    <w:p w14:paraId="4895A884" w14:textId="77777777" w:rsidR="00D662FF" w:rsidRDefault="00D662FF"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1B6AE55" w14:textId="5A2512FE" w:rsidR="00921225" w:rsidRDefault="00D210F7" w:rsidP="00921225">
      <w:pPr>
        <w:pStyle w:val="Lijstalinea"/>
        <w:numPr>
          <w:ilvl w:val="0"/>
          <w:numId w:val="16"/>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sidRPr="00921225">
        <w:rPr>
          <w:rFonts w:ascii="Roboto" w:hAnsi="Roboto" w:cstheme="minorHAnsi"/>
          <w:spacing w:val="-3"/>
          <w:sz w:val="20"/>
        </w:rPr>
        <w:t>Tenzij uitdrukkelijk anders in deze overeenkomst is bepaald, vervangt deze overeenkomst alle voor</w:t>
      </w:r>
      <w:r w:rsidR="003F5380" w:rsidRPr="00921225">
        <w:rPr>
          <w:rFonts w:ascii="Roboto" w:hAnsi="Roboto" w:cstheme="minorHAnsi"/>
          <w:spacing w:val="-3"/>
          <w:sz w:val="20"/>
        </w:rPr>
        <w:t>afgaande akkoorden of overeenkomsten</w:t>
      </w:r>
      <w:r w:rsidR="00810DCC" w:rsidRPr="00921225">
        <w:rPr>
          <w:rFonts w:ascii="Roboto" w:hAnsi="Roboto" w:cstheme="minorHAnsi"/>
          <w:spacing w:val="-3"/>
          <w:sz w:val="20"/>
        </w:rPr>
        <w:t xml:space="preserve"> betreffende de huur van het voertuig.</w:t>
      </w:r>
      <w:r w:rsidR="00921225">
        <w:rPr>
          <w:rFonts w:ascii="Roboto" w:hAnsi="Roboto" w:cstheme="minorHAnsi"/>
          <w:spacing w:val="-3"/>
          <w:sz w:val="20"/>
        </w:rPr>
        <w:br/>
      </w:r>
      <w:r w:rsidR="00921225">
        <w:rPr>
          <w:rFonts w:ascii="Roboto" w:hAnsi="Roboto" w:cstheme="minorHAnsi"/>
          <w:spacing w:val="-3"/>
          <w:sz w:val="20"/>
        </w:rPr>
        <w:br/>
        <w:t>Tenzij uitdrukkelijk anders in deze overeenkomst is bepaald, is iedere wijziging of toevoeging aan deze overeenkomst slechts geldig mits zij schriftelijk geschiedt en door beide partijen wordt ondertekend.</w:t>
      </w:r>
    </w:p>
    <w:p w14:paraId="0865E2FA" w14:textId="77777777" w:rsidR="00921225" w:rsidRDefault="00921225" w:rsidP="00921225">
      <w:pPr>
        <w:pStyle w:val="Lijstalinea"/>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rPr>
          <w:rFonts w:ascii="Roboto" w:hAnsi="Roboto" w:cstheme="minorHAnsi"/>
          <w:spacing w:val="-3"/>
          <w:sz w:val="20"/>
        </w:rPr>
      </w:pPr>
    </w:p>
    <w:p w14:paraId="3B3D041A" w14:textId="1675D69B" w:rsidR="00663F47" w:rsidRPr="00921225" w:rsidRDefault="00663F47" w:rsidP="00921225">
      <w:pPr>
        <w:pStyle w:val="Lijstalinea"/>
        <w:numPr>
          <w:ilvl w:val="0"/>
          <w:numId w:val="16"/>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sidRPr="00921225">
        <w:rPr>
          <w:rFonts w:ascii="Roboto" w:hAnsi="Roboto" w:cstheme="minorHAnsi"/>
          <w:spacing w:val="-3"/>
          <w:sz w:val="20"/>
        </w:rPr>
        <w:t>De bijlagen bij deze overeenkomst maken integraal deel uit van deze overeenkomst en zijn dus bindend voor de verhuurder en de huurder.</w:t>
      </w:r>
    </w:p>
    <w:p w14:paraId="04555C63" w14:textId="77777777" w:rsidR="008E2124" w:rsidRDefault="008E2124"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57B941F8" w14:textId="6703797C" w:rsidR="003A7B84" w:rsidRPr="001901BF" w:rsidRDefault="003A7B84" w:rsidP="003A7B84">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b/>
          <w:bCs/>
          <w:spacing w:val="-3"/>
          <w:sz w:val="20"/>
        </w:rPr>
      </w:pPr>
      <w:r w:rsidRPr="001901BF">
        <w:rPr>
          <w:rFonts w:ascii="Roboto" w:hAnsi="Roboto" w:cstheme="minorHAnsi"/>
          <w:b/>
          <w:bCs/>
          <w:spacing w:val="-3"/>
          <w:sz w:val="20"/>
        </w:rPr>
        <w:t xml:space="preserve">Artikel </w:t>
      </w:r>
      <w:r w:rsidR="00921225">
        <w:rPr>
          <w:rFonts w:ascii="Roboto" w:hAnsi="Roboto" w:cstheme="minorHAnsi"/>
          <w:b/>
          <w:bCs/>
          <w:spacing w:val="-3"/>
          <w:sz w:val="20"/>
        </w:rPr>
        <w:t>12</w:t>
      </w:r>
      <w:r w:rsidRPr="001901BF">
        <w:rPr>
          <w:rFonts w:ascii="Roboto" w:hAnsi="Roboto" w:cstheme="minorHAnsi"/>
          <w:b/>
          <w:bCs/>
          <w:spacing w:val="-3"/>
          <w:sz w:val="20"/>
        </w:rPr>
        <w:t xml:space="preserve"> – </w:t>
      </w:r>
      <w:r>
        <w:rPr>
          <w:rFonts w:ascii="Roboto" w:hAnsi="Roboto" w:cstheme="minorHAnsi"/>
          <w:b/>
          <w:bCs/>
          <w:spacing w:val="-3"/>
          <w:sz w:val="20"/>
        </w:rPr>
        <w:t>Nietigheid</w:t>
      </w:r>
    </w:p>
    <w:p w14:paraId="597B512D" w14:textId="77777777" w:rsidR="001901BF" w:rsidRDefault="001901BF"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5FE41FC8" w14:textId="77777777" w:rsidR="00BD5D29" w:rsidRPr="00AE16CB" w:rsidRDefault="00657BF6" w:rsidP="00AE16CB">
      <w:pPr>
        <w:pStyle w:val="Lijstalinea"/>
        <w:numPr>
          <w:ilvl w:val="0"/>
          <w:numId w:val="17"/>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sidRPr="00AE16CB">
        <w:rPr>
          <w:rFonts w:ascii="Roboto" w:hAnsi="Roboto" w:cstheme="minorHAnsi"/>
          <w:spacing w:val="-3"/>
          <w:sz w:val="20"/>
        </w:rPr>
        <w:t xml:space="preserve">Indien </w:t>
      </w:r>
      <w:r w:rsidR="001313BC" w:rsidRPr="00AE16CB">
        <w:rPr>
          <w:rFonts w:ascii="Roboto" w:hAnsi="Roboto" w:cstheme="minorHAnsi"/>
          <w:spacing w:val="-3"/>
          <w:sz w:val="20"/>
        </w:rPr>
        <w:t>één</w:t>
      </w:r>
      <w:r w:rsidRPr="00AE16CB">
        <w:rPr>
          <w:rFonts w:ascii="Roboto" w:hAnsi="Roboto" w:cstheme="minorHAnsi"/>
          <w:spacing w:val="-3"/>
          <w:sz w:val="20"/>
        </w:rPr>
        <w:t xml:space="preserve"> of meer </w:t>
      </w:r>
      <w:r w:rsidR="006C110B" w:rsidRPr="00AE16CB">
        <w:rPr>
          <w:rFonts w:ascii="Roboto" w:hAnsi="Roboto" w:cstheme="minorHAnsi"/>
          <w:spacing w:val="-3"/>
          <w:sz w:val="20"/>
        </w:rPr>
        <w:t>bepalingen</w:t>
      </w:r>
      <w:r w:rsidRPr="00AE16CB">
        <w:rPr>
          <w:rFonts w:ascii="Roboto" w:hAnsi="Roboto" w:cstheme="minorHAnsi"/>
          <w:spacing w:val="-3"/>
          <w:sz w:val="20"/>
        </w:rPr>
        <w:t xml:space="preserve"> van deze overeenkomst, </w:t>
      </w:r>
      <w:r w:rsidR="006C110B" w:rsidRPr="00AE16CB">
        <w:rPr>
          <w:rFonts w:ascii="Roboto" w:hAnsi="Roboto" w:cstheme="minorHAnsi"/>
          <w:spacing w:val="-3"/>
          <w:sz w:val="20"/>
        </w:rPr>
        <w:t xml:space="preserve">om welke reden dan ook, </w:t>
      </w:r>
      <w:r w:rsidR="001313BC" w:rsidRPr="00AE16CB">
        <w:rPr>
          <w:rFonts w:ascii="Roboto" w:hAnsi="Roboto" w:cstheme="minorHAnsi"/>
          <w:spacing w:val="-3"/>
          <w:sz w:val="20"/>
        </w:rPr>
        <w:t>nietig, ongeldig of niet-afdwingbaar zouden zijn</w:t>
      </w:r>
      <w:r w:rsidR="00933BAD" w:rsidRPr="00AE16CB">
        <w:rPr>
          <w:rFonts w:ascii="Roboto" w:hAnsi="Roboto" w:cstheme="minorHAnsi"/>
          <w:spacing w:val="-3"/>
          <w:sz w:val="20"/>
        </w:rPr>
        <w:t>, dan blijven de overige bepalingen</w:t>
      </w:r>
      <w:r w:rsidR="00651697" w:rsidRPr="00AE16CB">
        <w:rPr>
          <w:rFonts w:ascii="Roboto" w:hAnsi="Roboto" w:cstheme="minorHAnsi"/>
          <w:spacing w:val="-3"/>
          <w:sz w:val="20"/>
        </w:rPr>
        <w:t xml:space="preserve"> </w:t>
      </w:r>
      <w:r w:rsidR="00BD5D29" w:rsidRPr="00AE16CB">
        <w:rPr>
          <w:rFonts w:ascii="Roboto" w:hAnsi="Roboto" w:cstheme="minorHAnsi"/>
          <w:spacing w:val="-3"/>
          <w:sz w:val="20"/>
        </w:rPr>
        <w:t>onverminderd van toepassing.</w:t>
      </w:r>
    </w:p>
    <w:p w14:paraId="2D0CE176" w14:textId="77777777" w:rsidR="00BD5D29" w:rsidRDefault="00BD5D29"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5AEAA1C4" w14:textId="1E807A4C" w:rsidR="001901BF" w:rsidRPr="00620843" w:rsidRDefault="00BD5D29"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b/>
          <w:bCs/>
          <w:spacing w:val="-3"/>
          <w:sz w:val="20"/>
        </w:rPr>
      </w:pPr>
      <w:r w:rsidRPr="001901BF">
        <w:rPr>
          <w:rFonts w:ascii="Roboto" w:hAnsi="Roboto" w:cstheme="minorHAnsi"/>
          <w:b/>
          <w:bCs/>
          <w:spacing w:val="-3"/>
          <w:sz w:val="20"/>
        </w:rPr>
        <w:t xml:space="preserve">Artikel </w:t>
      </w:r>
      <w:r w:rsidR="00921225">
        <w:rPr>
          <w:rFonts w:ascii="Roboto" w:hAnsi="Roboto" w:cstheme="minorHAnsi"/>
          <w:b/>
          <w:bCs/>
          <w:spacing w:val="-3"/>
          <w:sz w:val="20"/>
        </w:rPr>
        <w:t>13</w:t>
      </w:r>
      <w:r w:rsidRPr="001901BF">
        <w:rPr>
          <w:rFonts w:ascii="Roboto" w:hAnsi="Roboto" w:cstheme="minorHAnsi"/>
          <w:b/>
          <w:bCs/>
          <w:spacing w:val="-3"/>
          <w:sz w:val="20"/>
        </w:rPr>
        <w:t xml:space="preserve"> – </w:t>
      </w:r>
      <w:r>
        <w:rPr>
          <w:rFonts w:ascii="Roboto" w:hAnsi="Roboto" w:cstheme="minorHAnsi"/>
          <w:b/>
          <w:bCs/>
          <w:spacing w:val="-3"/>
          <w:sz w:val="20"/>
        </w:rPr>
        <w:t xml:space="preserve">Bevoegde rechtbank en toepasselijk recht </w:t>
      </w:r>
      <w:r w:rsidR="00933BAD">
        <w:rPr>
          <w:rFonts w:ascii="Roboto" w:hAnsi="Roboto" w:cstheme="minorHAnsi"/>
          <w:spacing w:val="-3"/>
          <w:sz w:val="20"/>
        </w:rPr>
        <w:t xml:space="preserve"> </w:t>
      </w:r>
    </w:p>
    <w:p w14:paraId="7AE77386" w14:textId="77777777" w:rsidR="001901BF" w:rsidRDefault="001901BF"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27F77400" w14:textId="4BA08339" w:rsidR="00620843" w:rsidRPr="00AE16CB" w:rsidRDefault="00620843" w:rsidP="00AE16CB">
      <w:pPr>
        <w:pStyle w:val="Lijstalinea"/>
        <w:numPr>
          <w:ilvl w:val="0"/>
          <w:numId w:val="18"/>
        </w:numPr>
        <w:tabs>
          <w:tab w:val="left" w:pos="0"/>
          <w:tab w:val="left" w:pos="567"/>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sidRPr="00AE16CB">
        <w:rPr>
          <w:rFonts w:ascii="Roboto" w:hAnsi="Roboto" w:cstheme="minorHAnsi"/>
          <w:spacing w:val="-3"/>
          <w:sz w:val="20"/>
        </w:rPr>
        <w:t>Deze overeenkomst wordt uitsluitend beheerst door het Belgische recht.</w:t>
      </w:r>
      <w:r w:rsidR="00DC64BE" w:rsidRPr="00AE16CB">
        <w:rPr>
          <w:rFonts w:ascii="Roboto" w:hAnsi="Roboto" w:cstheme="minorHAnsi"/>
          <w:spacing w:val="-3"/>
          <w:sz w:val="20"/>
        </w:rPr>
        <w:br/>
      </w:r>
      <w:r w:rsidR="00247F33" w:rsidRPr="00AE16CB">
        <w:rPr>
          <w:rFonts w:ascii="Roboto" w:hAnsi="Roboto" w:cstheme="minorHAnsi"/>
          <w:spacing w:val="-3"/>
          <w:sz w:val="20"/>
        </w:rPr>
        <w:t xml:space="preserve">Elk geschil betreffende de geldigheid, uitlegging, uitvoering of beëindiging van deze </w:t>
      </w:r>
      <w:r w:rsidR="00AF55CA" w:rsidRPr="00AE16CB">
        <w:rPr>
          <w:rFonts w:ascii="Roboto" w:hAnsi="Roboto" w:cstheme="minorHAnsi"/>
          <w:spacing w:val="-3"/>
          <w:sz w:val="20"/>
        </w:rPr>
        <w:t>overeenkomst zal uitsluitend beslecht worden voor de bevoegde rechtbank te _____________________ .</w:t>
      </w:r>
    </w:p>
    <w:p w14:paraId="71D1573F" w14:textId="77777777" w:rsidR="00620843" w:rsidRDefault="00620843"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211330F0" w14:textId="1907A2A0" w:rsidR="0005241B" w:rsidRPr="00620843" w:rsidRDefault="0005241B" w:rsidP="0005241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b/>
          <w:bCs/>
          <w:spacing w:val="-3"/>
          <w:sz w:val="20"/>
        </w:rPr>
      </w:pPr>
      <w:r w:rsidRPr="001901BF">
        <w:rPr>
          <w:rFonts w:ascii="Roboto" w:hAnsi="Roboto" w:cstheme="minorHAnsi"/>
          <w:b/>
          <w:bCs/>
          <w:spacing w:val="-3"/>
          <w:sz w:val="20"/>
        </w:rPr>
        <w:t xml:space="preserve">Artikel </w:t>
      </w:r>
      <w:r>
        <w:rPr>
          <w:rFonts w:ascii="Roboto" w:hAnsi="Roboto" w:cstheme="minorHAnsi"/>
          <w:b/>
          <w:bCs/>
          <w:spacing w:val="-3"/>
          <w:sz w:val="20"/>
        </w:rPr>
        <w:t>14</w:t>
      </w:r>
      <w:r w:rsidRPr="001901BF">
        <w:rPr>
          <w:rFonts w:ascii="Roboto" w:hAnsi="Roboto" w:cstheme="minorHAnsi"/>
          <w:b/>
          <w:bCs/>
          <w:spacing w:val="-3"/>
          <w:sz w:val="20"/>
        </w:rPr>
        <w:t xml:space="preserve"> – </w:t>
      </w:r>
      <w:r w:rsidR="008151F8">
        <w:rPr>
          <w:rFonts w:ascii="Roboto" w:hAnsi="Roboto" w:cstheme="minorHAnsi"/>
          <w:b/>
          <w:bCs/>
          <w:spacing w:val="-3"/>
          <w:sz w:val="20"/>
        </w:rPr>
        <w:t>Onderlinge afspraken</w:t>
      </w:r>
      <w:r>
        <w:rPr>
          <w:rFonts w:ascii="Roboto" w:hAnsi="Roboto" w:cstheme="minorHAnsi"/>
          <w:b/>
          <w:bCs/>
          <w:spacing w:val="-3"/>
          <w:sz w:val="20"/>
        </w:rPr>
        <w:t xml:space="preserve"> </w:t>
      </w:r>
      <w:r>
        <w:rPr>
          <w:rFonts w:ascii="Roboto" w:hAnsi="Roboto" w:cstheme="minorHAnsi"/>
          <w:spacing w:val="-3"/>
          <w:sz w:val="20"/>
        </w:rPr>
        <w:t xml:space="preserve"> </w:t>
      </w:r>
    </w:p>
    <w:p w14:paraId="6E0C944E" w14:textId="77777777" w:rsidR="0005241B" w:rsidRDefault="0005241B"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9DDF0E0" w14:textId="66C8019B" w:rsidR="008151F8" w:rsidRPr="008151F8" w:rsidRDefault="002B7CD0" w:rsidP="008151F8">
      <w:pPr>
        <w:pStyle w:val="Lijstalinea"/>
        <w:numPr>
          <w:ilvl w:val="0"/>
          <w:numId w:val="20"/>
        </w:numPr>
        <w:tabs>
          <w:tab w:val="left" w:pos="0"/>
          <w:tab w:val="left" w:pos="426"/>
          <w:tab w:val="left" w:pos="1701"/>
          <w:tab w:val="left" w:pos="2552"/>
          <w:tab w:val="left" w:pos="3403"/>
          <w:tab w:val="left" w:pos="4254"/>
          <w:tab w:val="left" w:pos="5104"/>
          <w:tab w:val="left" w:pos="5955"/>
          <w:tab w:val="left" w:pos="6806"/>
          <w:tab w:val="left" w:pos="7657"/>
          <w:tab w:val="left" w:pos="8508"/>
        </w:tabs>
        <w:suppressAutoHyphens/>
        <w:ind w:left="426" w:hanging="426"/>
        <w:rPr>
          <w:rFonts w:ascii="Roboto" w:hAnsi="Roboto" w:cstheme="minorHAnsi"/>
          <w:spacing w:val="-3"/>
          <w:sz w:val="20"/>
        </w:rPr>
      </w:pPr>
      <w:r>
        <w:rPr>
          <w:rFonts w:ascii="Roboto" w:hAnsi="Roboto" w:cstheme="minorHAnsi"/>
          <w:spacing w:val="-3"/>
          <w:sz w:val="20"/>
        </w:rPr>
        <w:t>Partijen komen bovendien nog het volgende overeen: _________________________________________ .</w:t>
      </w:r>
      <w:r w:rsidR="008151F8" w:rsidRPr="008151F8">
        <w:rPr>
          <w:rFonts w:ascii="Roboto" w:hAnsi="Roboto" w:cstheme="minorHAnsi"/>
          <w:spacing w:val="-3"/>
          <w:sz w:val="20"/>
        </w:rPr>
        <w:t xml:space="preserve">  </w:t>
      </w:r>
    </w:p>
    <w:p w14:paraId="47FFC967" w14:textId="77777777" w:rsidR="0005241B" w:rsidRDefault="0005241B"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2FEAEF68" w14:textId="694C1CBD" w:rsidR="0073259D" w:rsidRDefault="0073259D"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Opgemaakt te ________________ op ______________________, in zoveel exemplaren als er partijen zijn, waarbij elke partij verklaart één exemplaar ontvangen te hebben.</w:t>
      </w:r>
    </w:p>
    <w:p w14:paraId="2C8D95BC" w14:textId="77777777" w:rsidR="003D55F5" w:rsidRDefault="003D55F5"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05E5F80" w14:textId="5C5A27D1" w:rsidR="003D55F5" w:rsidRDefault="003D55F5"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sidRPr="003D55F5">
        <w:rPr>
          <w:rFonts w:ascii="Roboto" w:hAnsi="Roboto" w:cstheme="minorHAnsi"/>
          <w:spacing w:val="-3"/>
          <w:sz w:val="20"/>
          <w:u w:val="single"/>
        </w:rPr>
        <w:t>Bijlagen</w:t>
      </w:r>
      <w:r>
        <w:rPr>
          <w:rFonts w:ascii="Roboto" w:hAnsi="Roboto" w:cstheme="minorHAnsi"/>
          <w:spacing w:val="-3"/>
          <w:sz w:val="20"/>
        </w:rPr>
        <w:t>:</w:t>
      </w:r>
    </w:p>
    <w:p w14:paraId="3311900A" w14:textId="2EA8DE18" w:rsidR="003D55F5" w:rsidRDefault="003D55F5" w:rsidP="003D55F5">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___________________</w:t>
      </w:r>
    </w:p>
    <w:p w14:paraId="76546605" w14:textId="6D6548B0" w:rsidR="003D55F5" w:rsidRPr="003D55F5" w:rsidRDefault="003D55F5" w:rsidP="003D55F5">
      <w:pPr>
        <w:pStyle w:val="Lijstalinea"/>
        <w:numPr>
          <w:ilvl w:val="0"/>
          <w:numId w:val="4"/>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___________________</w:t>
      </w:r>
    </w:p>
    <w:p w14:paraId="5B157730" w14:textId="77777777" w:rsidR="0073259D" w:rsidRDefault="0073259D"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tbl>
      <w:tblPr>
        <w:tblStyle w:val="Tabelraster"/>
        <w:tblW w:w="0" w:type="auto"/>
        <w:tblLook w:val="04A0" w:firstRow="1" w:lastRow="0" w:firstColumn="1" w:lastColumn="0" w:noHBand="0" w:noVBand="1"/>
      </w:tblPr>
      <w:tblGrid>
        <w:gridCol w:w="4508"/>
        <w:gridCol w:w="4508"/>
      </w:tblGrid>
      <w:tr w:rsidR="00F64366" w14:paraId="6D681D90" w14:textId="77777777" w:rsidTr="00F64366">
        <w:tc>
          <w:tcPr>
            <w:tcW w:w="4508" w:type="dxa"/>
          </w:tcPr>
          <w:p w14:paraId="06985AFD" w14:textId="77777777"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 xml:space="preserve">Voor akkoord: </w:t>
            </w:r>
          </w:p>
          <w:p w14:paraId="05DCDA6C" w14:textId="77777777"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(naam en handtekening met geschreven vermelding “gelezen en goedgekeurd”)</w:t>
            </w:r>
          </w:p>
          <w:p w14:paraId="09F32E28" w14:textId="77777777"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638D565C" w14:textId="77777777"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1843ACC9" w14:textId="77777777"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2D681F42" w14:textId="77777777"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54700B68" w14:textId="77777777"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6497CC1D" w14:textId="77777777"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36E328D" w14:textId="77777777"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25E46A32" w14:textId="75BCAA6B" w:rsidR="00F64366" w:rsidRDefault="00F64366" w:rsidP="0007016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Verhuurder</w:t>
            </w:r>
          </w:p>
        </w:tc>
        <w:tc>
          <w:tcPr>
            <w:tcW w:w="4508" w:type="dxa"/>
          </w:tcPr>
          <w:p w14:paraId="338FEF5D" w14:textId="77777777" w:rsidR="00F64366" w:rsidRP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sidRPr="00F64366">
              <w:rPr>
                <w:rFonts w:ascii="Roboto" w:hAnsi="Roboto" w:cstheme="minorHAnsi"/>
                <w:spacing w:val="-3"/>
                <w:sz w:val="20"/>
              </w:rPr>
              <w:t xml:space="preserve">Voor akkoord: </w:t>
            </w:r>
          </w:p>
          <w:p w14:paraId="33DE94AF" w14:textId="77777777" w:rsidR="00F64366" w:rsidRP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sidRPr="00F64366">
              <w:rPr>
                <w:rFonts w:ascii="Roboto" w:hAnsi="Roboto" w:cstheme="minorHAnsi"/>
                <w:spacing w:val="-3"/>
                <w:sz w:val="20"/>
              </w:rPr>
              <w:t>(naam en handtekening met geschreven vermelding “gelezen en goedgekeurd”)</w:t>
            </w:r>
          </w:p>
          <w:p w14:paraId="7CFAC581" w14:textId="77777777" w:rsidR="00F64366" w:rsidRP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3B77CE17" w14:textId="77777777" w:rsidR="00F64366" w:rsidRP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7E2A154E" w14:textId="77777777" w:rsidR="00F64366" w:rsidRP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2F804015" w14:textId="77777777" w:rsidR="00F64366" w:rsidRP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66272B16" w14:textId="77777777" w:rsidR="00F64366" w:rsidRP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07ACD372" w14:textId="77777777" w:rsidR="00F64366" w:rsidRP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0C3877D6" w14:textId="77777777" w:rsidR="00F64366" w:rsidRP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p>
          <w:p w14:paraId="46CACEB0" w14:textId="0B047AF8" w:rsidR="00F64366" w:rsidRDefault="00F64366" w:rsidP="00F6436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rPr>
                <w:rFonts w:ascii="Roboto" w:hAnsi="Roboto" w:cstheme="minorHAnsi"/>
                <w:spacing w:val="-3"/>
                <w:sz w:val="20"/>
              </w:rPr>
            </w:pPr>
            <w:r>
              <w:rPr>
                <w:rFonts w:ascii="Roboto" w:hAnsi="Roboto" w:cstheme="minorHAnsi"/>
                <w:spacing w:val="-3"/>
                <w:sz w:val="20"/>
              </w:rPr>
              <w:t>Huurder</w:t>
            </w:r>
          </w:p>
        </w:tc>
      </w:tr>
    </w:tbl>
    <w:p w14:paraId="28D3FB13" w14:textId="77777777" w:rsidR="00AC5397" w:rsidRPr="0007016D" w:rsidRDefault="00AC5397" w:rsidP="00FB25E3">
      <w:pPr>
        <w:tabs>
          <w:tab w:val="left" w:pos="0"/>
          <w:tab w:val="left" w:pos="288"/>
          <w:tab w:val="left" w:pos="850"/>
          <w:tab w:val="left" w:pos="1701"/>
          <w:tab w:val="left" w:pos="2552"/>
          <w:tab w:val="left" w:pos="3403"/>
          <w:tab w:val="left" w:pos="4254"/>
          <w:tab w:val="left" w:pos="5104"/>
          <w:tab w:val="left" w:pos="5955"/>
          <w:tab w:val="left" w:pos="6806"/>
          <w:tab w:val="left" w:pos="7657"/>
          <w:tab w:val="left" w:pos="8508"/>
        </w:tabs>
        <w:suppressAutoHyphens/>
        <w:spacing w:line="276" w:lineRule="auto"/>
        <w:rPr>
          <w:rFonts w:ascii="Roboto" w:hAnsi="Roboto" w:cstheme="minorHAnsi"/>
          <w:spacing w:val="-3"/>
          <w:sz w:val="20"/>
        </w:rPr>
      </w:pPr>
    </w:p>
    <w:p w14:paraId="5E4C02C4" w14:textId="0F4CA3D9" w:rsidR="00AC5397" w:rsidRPr="0007016D" w:rsidRDefault="00AC5397" w:rsidP="00D3183B">
      <w:pPr>
        <w:tabs>
          <w:tab w:val="left" w:pos="0"/>
          <w:tab w:val="left" w:pos="288"/>
          <w:tab w:val="left" w:pos="1008"/>
          <w:tab w:val="left" w:pos="1296"/>
          <w:tab w:val="left" w:pos="1701"/>
          <w:tab w:val="left" w:pos="2552"/>
          <w:tab w:val="left" w:pos="3403"/>
          <w:tab w:val="left" w:pos="4254"/>
          <w:tab w:val="left" w:pos="5104"/>
          <w:tab w:val="left" w:pos="5955"/>
          <w:tab w:val="left" w:pos="6806"/>
          <w:tab w:val="left" w:pos="7657"/>
          <w:tab w:val="left" w:pos="8508"/>
        </w:tabs>
        <w:suppressAutoHyphens/>
        <w:spacing w:line="276" w:lineRule="auto"/>
        <w:ind w:left="288" w:hanging="288"/>
        <w:rPr>
          <w:rFonts w:ascii="Roboto" w:hAnsi="Roboto" w:cstheme="minorHAnsi"/>
          <w:spacing w:val="-3"/>
          <w:sz w:val="20"/>
        </w:rPr>
      </w:pPr>
    </w:p>
    <w:sectPr w:rsidR="00AC5397" w:rsidRPr="0007016D">
      <w:footerReference w:type="default" r:id="rId12"/>
      <w:endnotePr>
        <w:numFmt w:val="decimal"/>
      </w:endnotePr>
      <w:pgSz w:w="11906" w:h="16838"/>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7863" w14:textId="77777777" w:rsidR="00D84A4A" w:rsidRDefault="00D84A4A">
      <w:pPr>
        <w:spacing w:line="20" w:lineRule="exact"/>
      </w:pPr>
    </w:p>
  </w:endnote>
  <w:endnote w:type="continuationSeparator" w:id="0">
    <w:p w14:paraId="207DD5B1" w14:textId="77777777" w:rsidR="00D84A4A" w:rsidRDefault="00D84A4A">
      <w:r>
        <w:t xml:space="preserve"> </w:t>
      </w:r>
    </w:p>
  </w:endnote>
  <w:endnote w:type="continuationNotice" w:id="1">
    <w:p w14:paraId="1FD0ABC0" w14:textId="77777777" w:rsidR="00D84A4A" w:rsidRDefault="00D84A4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ro">
    <w:panose1 w:val="020F06060202030B0204"/>
    <w:charset w:val="00"/>
    <w:family w:val="swiss"/>
    <w:notTrueType/>
    <w:pitch w:val="variable"/>
    <w:sig w:usb0="A00000AF" w:usb1="5000205B" w:usb2="00000000" w:usb3="00000000" w:csb0="00000093" w:csb1="00000000"/>
  </w:font>
  <w:font w:name="Times New Roman (Koppen CS)">
    <w:altName w:val="Times New Roman"/>
    <w:charset w:val="00"/>
    <w:family w:val="roman"/>
    <w:pitch w:val="default"/>
  </w:font>
  <w:font w:name="Kiro ExtraBold">
    <w:panose1 w:val="020B0606020203050204"/>
    <w:charset w:val="00"/>
    <w:family w:val="swiss"/>
    <w:notTrueType/>
    <w:pitch w:val="variable"/>
    <w:sig w:usb0="A00000AF" w:usb1="5000205B" w:usb2="00000000" w:usb3="00000000" w:csb0="00000093" w:csb1="00000000"/>
  </w:font>
  <w:font w:name="Kiro Light">
    <w:panose1 w:val="020F0406020203040204"/>
    <w:charset w:val="00"/>
    <w:family w:val="swiss"/>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265761"/>
      <w:docPartObj>
        <w:docPartGallery w:val="Page Numbers (Bottom of Page)"/>
        <w:docPartUnique/>
      </w:docPartObj>
    </w:sdtPr>
    <w:sdtEndPr>
      <w:rPr>
        <w:rFonts w:ascii="Roboto" w:hAnsi="Roboto"/>
        <w:sz w:val="16"/>
        <w:szCs w:val="12"/>
      </w:rPr>
    </w:sdtEndPr>
    <w:sdtContent>
      <w:p w14:paraId="72525F7E" w14:textId="381973A1" w:rsidR="001F79A7" w:rsidRPr="001F79A7" w:rsidRDefault="001F79A7">
        <w:pPr>
          <w:pStyle w:val="Voettekst"/>
          <w:jc w:val="center"/>
          <w:rPr>
            <w:rFonts w:ascii="Roboto" w:hAnsi="Roboto"/>
            <w:sz w:val="16"/>
            <w:szCs w:val="12"/>
          </w:rPr>
        </w:pPr>
        <w:r w:rsidRPr="001F79A7">
          <w:rPr>
            <w:rFonts w:ascii="Roboto" w:hAnsi="Roboto"/>
            <w:sz w:val="16"/>
            <w:szCs w:val="12"/>
          </w:rPr>
          <w:fldChar w:fldCharType="begin"/>
        </w:r>
        <w:r w:rsidRPr="001F79A7">
          <w:rPr>
            <w:rFonts w:ascii="Roboto" w:hAnsi="Roboto"/>
            <w:sz w:val="16"/>
            <w:szCs w:val="12"/>
          </w:rPr>
          <w:instrText>PAGE   \* MERGEFORMAT</w:instrText>
        </w:r>
        <w:r w:rsidRPr="001F79A7">
          <w:rPr>
            <w:rFonts w:ascii="Roboto" w:hAnsi="Roboto"/>
            <w:sz w:val="16"/>
            <w:szCs w:val="12"/>
          </w:rPr>
          <w:fldChar w:fldCharType="separate"/>
        </w:r>
        <w:r w:rsidRPr="001F79A7">
          <w:rPr>
            <w:rFonts w:ascii="Roboto" w:hAnsi="Roboto"/>
            <w:sz w:val="16"/>
            <w:szCs w:val="12"/>
          </w:rPr>
          <w:t>2</w:t>
        </w:r>
        <w:r w:rsidRPr="001F79A7">
          <w:rPr>
            <w:rFonts w:ascii="Roboto" w:hAnsi="Roboto"/>
            <w:sz w:val="16"/>
            <w:szCs w:val="12"/>
          </w:rPr>
          <w:fldChar w:fldCharType="end"/>
        </w:r>
      </w:p>
    </w:sdtContent>
  </w:sdt>
  <w:p w14:paraId="5553EAD5" w14:textId="77777777" w:rsidR="001F79A7" w:rsidRPr="001F79A7" w:rsidRDefault="001F79A7">
    <w:pPr>
      <w:pStyle w:val="Voettekst"/>
      <w:rPr>
        <w:rFonts w:ascii="Roboto" w:hAnsi="Roboto"/>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2829" w14:textId="77777777" w:rsidR="00D84A4A" w:rsidRDefault="00D84A4A">
      <w:r>
        <w:separator/>
      </w:r>
    </w:p>
  </w:footnote>
  <w:footnote w:type="continuationSeparator" w:id="0">
    <w:p w14:paraId="2225994B" w14:textId="77777777" w:rsidR="00D84A4A" w:rsidRDefault="00D84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2EB"/>
    <w:multiLevelType w:val="hybridMultilevel"/>
    <w:tmpl w:val="35F68372"/>
    <w:lvl w:ilvl="0" w:tplc="B8145112">
      <w:start w:val="1"/>
      <w:numFmt w:val="decimal"/>
      <w:lvlText w:val="3.%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0524796"/>
    <w:multiLevelType w:val="hybridMultilevel"/>
    <w:tmpl w:val="2D22EB04"/>
    <w:lvl w:ilvl="0" w:tplc="10505292">
      <w:start w:val="1"/>
      <w:numFmt w:val="decimal"/>
      <w:lvlText w:val="7.%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4C02F25"/>
    <w:multiLevelType w:val="hybridMultilevel"/>
    <w:tmpl w:val="AE0A608C"/>
    <w:lvl w:ilvl="0" w:tplc="7D62C0A4">
      <w:start w:val="1"/>
      <w:numFmt w:val="decimal"/>
      <w:lvlText w:val="13.%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83D02FD"/>
    <w:multiLevelType w:val="hybridMultilevel"/>
    <w:tmpl w:val="9D0E9486"/>
    <w:lvl w:ilvl="0" w:tplc="5B66F4F4">
      <w:start w:val="1"/>
      <w:numFmt w:val="decimal"/>
      <w:lvlText w:val="6.%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5475294"/>
    <w:multiLevelType w:val="hybridMultilevel"/>
    <w:tmpl w:val="F13E8162"/>
    <w:lvl w:ilvl="0" w:tplc="7F765E7C">
      <w:start w:val="1"/>
      <w:numFmt w:val="decimal"/>
      <w:lvlText w:val="4.%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9344A06"/>
    <w:multiLevelType w:val="hybridMultilevel"/>
    <w:tmpl w:val="32600728"/>
    <w:lvl w:ilvl="0" w:tplc="AC862092">
      <w:start w:val="1"/>
      <w:numFmt w:val="decimal"/>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AB875F0"/>
    <w:multiLevelType w:val="hybridMultilevel"/>
    <w:tmpl w:val="AE7C6D2A"/>
    <w:lvl w:ilvl="0" w:tplc="7F765E7C">
      <w:start w:val="1"/>
      <w:numFmt w:val="decimal"/>
      <w:lvlText w:val="4.%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FA97222"/>
    <w:multiLevelType w:val="hybridMultilevel"/>
    <w:tmpl w:val="CA1E5AE6"/>
    <w:lvl w:ilvl="0" w:tplc="7FA69784">
      <w:start w:val="1"/>
      <w:numFmt w:val="decimal"/>
      <w:lvlText w:val="8.%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1423A37"/>
    <w:multiLevelType w:val="multilevel"/>
    <w:tmpl w:val="FE36E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0A7D17"/>
    <w:multiLevelType w:val="hybridMultilevel"/>
    <w:tmpl w:val="5588B9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8DB3FB2"/>
    <w:multiLevelType w:val="hybridMultilevel"/>
    <w:tmpl w:val="8AEE7056"/>
    <w:lvl w:ilvl="0" w:tplc="04DA9DAC">
      <w:start w:val="1"/>
      <w:numFmt w:val="decimal"/>
      <w:lvlText w:val="9.%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EB77F28"/>
    <w:multiLevelType w:val="hybridMultilevel"/>
    <w:tmpl w:val="5EC88F78"/>
    <w:lvl w:ilvl="0" w:tplc="05F4D18C">
      <w:start w:val="1"/>
      <w:numFmt w:val="bullet"/>
      <w:lvlText w:val="-"/>
      <w:lvlJc w:val="left"/>
      <w:pPr>
        <w:ind w:left="720" w:hanging="360"/>
      </w:pPr>
      <w:rPr>
        <w:rFonts w:ascii="Roboto" w:eastAsia="Times New Roman" w:hAnsi="Roboto"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8E04C34"/>
    <w:multiLevelType w:val="hybridMultilevel"/>
    <w:tmpl w:val="3EEC3024"/>
    <w:lvl w:ilvl="0" w:tplc="CB283F84">
      <w:start w:val="1"/>
      <w:numFmt w:val="decimal"/>
      <w:lvlText w:val="2.%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C597DA3"/>
    <w:multiLevelType w:val="hybridMultilevel"/>
    <w:tmpl w:val="43267A0E"/>
    <w:lvl w:ilvl="0" w:tplc="FC2E2A20">
      <w:start w:val="1"/>
      <w:numFmt w:val="decimal"/>
      <w:lvlText w:val="%14.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79B6811"/>
    <w:multiLevelType w:val="hybridMultilevel"/>
    <w:tmpl w:val="64E0767E"/>
    <w:lvl w:ilvl="0" w:tplc="B5228DB2">
      <w:start w:val="1"/>
      <w:numFmt w:val="decimal"/>
      <w:lvlText w:val="10.%1"/>
      <w:lvlJc w:val="left"/>
      <w:pPr>
        <w:ind w:left="1146" w:hanging="360"/>
      </w:pPr>
      <w:rPr>
        <w:rFonts w:hint="default"/>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5" w15:restartNumberingAfterBreak="0">
    <w:nsid w:val="69BC1749"/>
    <w:multiLevelType w:val="hybridMultilevel"/>
    <w:tmpl w:val="13167C7A"/>
    <w:lvl w:ilvl="0" w:tplc="10505292">
      <w:start w:val="1"/>
      <w:numFmt w:val="decimal"/>
      <w:lvlText w:val="7.%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CB64C9C"/>
    <w:multiLevelType w:val="hybridMultilevel"/>
    <w:tmpl w:val="9D9E342A"/>
    <w:lvl w:ilvl="0" w:tplc="EA2E83A2">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3130E7"/>
    <w:multiLevelType w:val="hybridMultilevel"/>
    <w:tmpl w:val="8FECB8F0"/>
    <w:lvl w:ilvl="0" w:tplc="B5228DB2">
      <w:start w:val="1"/>
      <w:numFmt w:val="decimal"/>
      <w:lvlText w:val="10.%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81217DB"/>
    <w:multiLevelType w:val="hybridMultilevel"/>
    <w:tmpl w:val="BE78899A"/>
    <w:lvl w:ilvl="0" w:tplc="D6807D42">
      <w:start w:val="1"/>
      <w:numFmt w:val="decimal"/>
      <w:lvlText w:val="12.%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FCF77C0"/>
    <w:multiLevelType w:val="hybridMultilevel"/>
    <w:tmpl w:val="3116AA56"/>
    <w:lvl w:ilvl="0" w:tplc="FE406564">
      <w:numFmt w:val="bullet"/>
      <w:lvlText w:val="-"/>
      <w:lvlJc w:val="left"/>
      <w:pPr>
        <w:ind w:left="1215" w:hanging="360"/>
      </w:pPr>
      <w:rPr>
        <w:rFonts w:ascii="Roboto" w:eastAsia="Times New Roman" w:hAnsi="Roboto" w:cstheme="minorHAnsi" w:hint="default"/>
      </w:rPr>
    </w:lvl>
    <w:lvl w:ilvl="1" w:tplc="08130003" w:tentative="1">
      <w:start w:val="1"/>
      <w:numFmt w:val="bullet"/>
      <w:lvlText w:val="o"/>
      <w:lvlJc w:val="left"/>
      <w:pPr>
        <w:ind w:left="1935" w:hanging="360"/>
      </w:pPr>
      <w:rPr>
        <w:rFonts w:ascii="Courier New" w:hAnsi="Courier New" w:cs="Courier New" w:hint="default"/>
      </w:rPr>
    </w:lvl>
    <w:lvl w:ilvl="2" w:tplc="08130005" w:tentative="1">
      <w:start w:val="1"/>
      <w:numFmt w:val="bullet"/>
      <w:lvlText w:val=""/>
      <w:lvlJc w:val="left"/>
      <w:pPr>
        <w:ind w:left="2655" w:hanging="360"/>
      </w:pPr>
      <w:rPr>
        <w:rFonts w:ascii="Wingdings" w:hAnsi="Wingdings" w:hint="default"/>
      </w:rPr>
    </w:lvl>
    <w:lvl w:ilvl="3" w:tplc="08130001" w:tentative="1">
      <w:start w:val="1"/>
      <w:numFmt w:val="bullet"/>
      <w:lvlText w:val=""/>
      <w:lvlJc w:val="left"/>
      <w:pPr>
        <w:ind w:left="3375" w:hanging="360"/>
      </w:pPr>
      <w:rPr>
        <w:rFonts w:ascii="Symbol" w:hAnsi="Symbol" w:hint="default"/>
      </w:rPr>
    </w:lvl>
    <w:lvl w:ilvl="4" w:tplc="08130003" w:tentative="1">
      <w:start w:val="1"/>
      <w:numFmt w:val="bullet"/>
      <w:lvlText w:val="o"/>
      <w:lvlJc w:val="left"/>
      <w:pPr>
        <w:ind w:left="4095" w:hanging="360"/>
      </w:pPr>
      <w:rPr>
        <w:rFonts w:ascii="Courier New" w:hAnsi="Courier New" w:cs="Courier New" w:hint="default"/>
      </w:rPr>
    </w:lvl>
    <w:lvl w:ilvl="5" w:tplc="08130005" w:tentative="1">
      <w:start w:val="1"/>
      <w:numFmt w:val="bullet"/>
      <w:lvlText w:val=""/>
      <w:lvlJc w:val="left"/>
      <w:pPr>
        <w:ind w:left="4815" w:hanging="360"/>
      </w:pPr>
      <w:rPr>
        <w:rFonts w:ascii="Wingdings" w:hAnsi="Wingdings" w:hint="default"/>
      </w:rPr>
    </w:lvl>
    <w:lvl w:ilvl="6" w:tplc="08130001" w:tentative="1">
      <w:start w:val="1"/>
      <w:numFmt w:val="bullet"/>
      <w:lvlText w:val=""/>
      <w:lvlJc w:val="left"/>
      <w:pPr>
        <w:ind w:left="5535" w:hanging="360"/>
      </w:pPr>
      <w:rPr>
        <w:rFonts w:ascii="Symbol" w:hAnsi="Symbol" w:hint="default"/>
      </w:rPr>
    </w:lvl>
    <w:lvl w:ilvl="7" w:tplc="08130003" w:tentative="1">
      <w:start w:val="1"/>
      <w:numFmt w:val="bullet"/>
      <w:lvlText w:val="o"/>
      <w:lvlJc w:val="left"/>
      <w:pPr>
        <w:ind w:left="6255" w:hanging="360"/>
      </w:pPr>
      <w:rPr>
        <w:rFonts w:ascii="Courier New" w:hAnsi="Courier New" w:cs="Courier New" w:hint="default"/>
      </w:rPr>
    </w:lvl>
    <w:lvl w:ilvl="8" w:tplc="08130005" w:tentative="1">
      <w:start w:val="1"/>
      <w:numFmt w:val="bullet"/>
      <w:lvlText w:val=""/>
      <w:lvlJc w:val="left"/>
      <w:pPr>
        <w:ind w:left="6975" w:hanging="360"/>
      </w:pPr>
      <w:rPr>
        <w:rFonts w:ascii="Wingdings" w:hAnsi="Wingdings" w:hint="default"/>
      </w:rPr>
    </w:lvl>
  </w:abstractNum>
  <w:num w:numId="1" w16cid:durableId="1955598337">
    <w:abstractNumId w:val="9"/>
  </w:num>
  <w:num w:numId="2" w16cid:durableId="1826630064">
    <w:abstractNumId w:val="19"/>
  </w:num>
  <w:num w:numId="3" w16cid:durableId="1416781857">
    <w:abstractNumId w:val="8"/>
  </w:num>
  <w:num w:numId="4" w16cid:durableId="355431214">
    <w:abstractNumId w:val="11"/>
  </w:num>
  <w:num w:numId="5" w16cid:durableId="1782650779">
    <w:abstractNumId w:val="12"/>
  </w:num>
  <w:num w:numId="6" w16cid:durableId="1408384033">
    <w:abstractNumId w:val="0"/>
  </w:num>
  <w:num w:numId="7" w16cid:durableId="648945022">
    <w:abstractNumId w:val="4"/>
  </w:num>
  <w:num w:numId="8" w16cid:durableId="991642873">
    <w:abstractNumId w:val="6"/>
  </w:num>
  <w:num w:numId="9" w16cid:durableId="1177767067">
    <w:abstractNumId w:val="16"/>
  </w:num>
  <w:num w:numId="10" w16cid:durableId="1756703329">
    <w:abstractNumId w:val="3"/>
  </w:num>
  <w:num w:numId="11" w16cid:durableId="244387115">
    <w:abstractNumId w:val="15"/>
  </w:num>
  <w:num w:numId="12" w16cid:durableId="349337698">
    <w:abstractNumId w:val="1"/>
  </w:num>
  <w:num w:numId="13" w16cid:durableId="302081722">
    <w:abstractNumId w:val="7"/>
  </w:num>
  <w:num w:numId="14" w16cid:durableId="1206017252">
    <w:abstractNumId w:val="17"/>
  </w:num>
  <w:num w:numId="15" w16cid:durableId="611320624">
    <w:abstractNumId w:val="14"/>
  </w:num>
  <w:num w:numId="16" w16cid:durableId="2104371767">
    <w:abstractNumId w:val="5"/>
  </w:num>
  <w:num w:numId="17" w16cid:durableId="2048217292">
    <w:abstractNumId w:val="18"/>
  </w:num>
  <w:num w:numId="18" w16cid:durableId="1448163511">
    <w:abstractNumId w:val="2"/>
  </w:num>
  <w:num w:numId="19" w16cid:durableId="445465422">
    <w:abstractNumId w:val="10"/>
  </w:num>
  <w:num w:numId="20" w16cid:durableId="834298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916"/>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2"/>
    <w:compatSetting w:name="useWord2013TrackBottomHyphenation" w:uri="http://schemas.microsoft.com/office/word" w:val="1"/>
  </w:compat>
  <w:rsids>
    <w:rsidRoot w:val="003B6324"/>
    <w:rsid w:val="00002C77"/>
    <w:rsid w:val="0002239F"/>
    <w:rsid w:val="00031784"/>
    <w:rsid w:val="00033B6E"/>
    <w:rsid w:val="0005090E"/>
    <w:rsid w:val="00052319"/>
    <w:rsid w:val="0005241B"/>
    <w:rsid w:val="0007016D"/>
    <w:rsid w:val="00073586"/>
    <w:rsid w:val="00075EFE"/>
    <w:rsid w:val="00090BEE"/>
    <w:rsid w:val="00090BF9"/>
    <w:rsid w:val="000A6EA0"/>
    <w:rsid w:val="000B2EF5"/>
    <w:rsid w:val="000F5B18"/>
    <w:rsid w:val="001313BC"/>
    <w:rsid w:val="00144436"/>
    <w:rsid w:val="00150F36"/>
    <w:rsid w:val="0015665E"/>
    <w:rsid w:val="00164922"/>
    <w:rsid w:val="00180D67"/>
    <w:rsid w:val="001901BF"/>
    <w:rsid w:val="00190495"/>
    <w:rsid w:val="00196D6A"/>
    <w:rsid w:val="001A5F75"/>
    <w:rsid w:val="001B4EC8"/>
    <w:rsid w:val="001F59A3"/>
    <w:rsid w:val="001F79A7"/>
    <w:rsid w:val="00201C95"/>
    <w:rsid w:val="0021102D"/>
    <w:rsid w:val="00211AE6"/>
    <w:rsid w:val="002164EE"/>
    <w:rsid w:val="00235BFC"/>
    <w:rsid w:val="00247F33"/>
    <w:rsid w:val="00251E23"/>
    <w:rsid w:val="002564D9"/>
    <w:rsid w:val="00260406"/>
    <w:rsid w:val="00283476"/>
    <w:rsid w:val="0029332F"/>
    <w:rsid w:val="00295065"/>
    <w:rsid w:val="002B7CD0"/>
    <w:rsid w:val="002D5AB0"/>
    <w:rsid w:val="002E4BDF"/>
    <w:rsid w:val="002E649A"/>
    <w:rsid w:val="002E79E9"/>
    <w:rsid w:val="0031700A"/>
    <w:rsid w:val="00325E02"/>
    <w:rsid w:val="00334E6B"/>
    <w:rsid w:val="0033744D"/>
    <w:rsid w:val="003438EE"/>
    <w:rsid w:val="00355099"/>
    <w:rsid w:val="00362F66"/>
    <w:rsid w:val="003A7B84"/>
    <w:rsid w:val="003B6324"/>
    <w:rsid w:val="003D55F5"/>
    <w:rsid w:val="003E3449"/>
    <w:rsid w:val="003E44EE"/>
    <w:rsid w:val="003F5380"/>
    <w:rsid w:val="00421C64"/>
    <w:rsid w:val="00432F72"/>
    <w:rsid w:val="00442979"/>
    <w:rsid w:val="004439E6"/>
    <w:rsid w:val="00452D7B"/>
    <w:rsid w:val="004569E4"/>
    <w:rsid w:val="0045720C"/>
    <w:rsid w:val="00457E1A"/>
    <w:rsid w:val="004805B4"/>
    <w:rsid w:val="00485C79"/>
    <w:rsid w:val="004A7D9C"/>
    <w:rsid w:val="004C6201"/>
    <w:rsid w:val="004D3B87"/>
    <w:rsid w:val="004E285D"/>
    <w:rsid w:val="00501F31"/>
    <w:rsid w:val="00512CC8"/>
    <w:rsid w:val="0051657D"/>
    <w:rsid w:val="00530201"/>
    <w:rsid w:val="00534C3C"/>
    <w:rsid w:val="00544E7F"/>
    <w:rsid w:val="00564DA2"/>
    <w:rsid w:val="005861F5"/>
    <w:rsid w:val="00590B60"/>
    <w:rsid w:val="0059458B"/>
    <w:rsid w:val="00597DA7"/>
    <w:rsid w:val="005B5127"/>
    <w:rsid w:val="005C1D7D"/>
    <w:rsid w:val="005E13D7"/>
    <w:rsid w:val="00602687"/>
    <w:rsid w:val="00620843"/>
    <w:rsid w:val="00625869"/>
    <w:rsid w:val="006340CA"/>
    <w:rsid w:val="00651697"/>
    <w:rsid w:val="00657BF6"/>
    <w:rsid w:val="0066014B"/>
    <w:rsid w:val="00663F47"/>
    <w:rsid w:val="00680CCA"/>
    <w:rsid w:val="0069056F"/>
    <w:rsid w:val="0069598E"/>
    <w:rsid w:val="006C110B"/>
    <w:rsid w:val="006C7A7C"/>
    <w:rsid w:val="006E2615"/>
    <w:rsid w:val="006E2D87"/>
    <w:rsid w:val="00702DAC"/>
    <w:rsid w:val="0073259D"/>
    <w:rsid w:val="00734F48"/>
    <w:rsid w:val="007518F5"/>
    <w:rsid w:val="007545DB"/>
    <w:rsid w:val="007710EA"/>
    <w:rsid w:val="0078259D"/>
    <w:rsid w:val="00783B97"/>
    <w:rsid w:val="00786AAD"/>
    <w:rsid w:val="00795F37"/>
    <w:rsid w:val="007A1777"/>
    <w:rsid w:val="007A3AE7"/>
    <w:rsid w:val="007E180F"/>
    <w:rsid w:val="007E317E"/>
    <w:rsid w:val="007F5F14"/>
    <w:rsid w:val="007F7F7E"/>
    <w:rsid w:val="00807259"/>
    <w:rsid w:val="00810DCC"/>
    <w:rsid w:val="008151F8"/>
    <w:rsid w:val="00870ED8"/>
    <w:rsid w:val="008948ED"/>
    <w:rsid w:val="008B3108"/>
    <w:rsid w:val="008D0167"/>
    <w:rsid w:val="008D6304"/>
    <w:rsid w:val="008D66DD"/>
    <w:rsid w:val="008E2124"/>
    <w:rsid w:val="008F034F"/>
    <w:rsid w:val="008F5F51"/>
    <w:rsid w:val="00903B41"/>
    <w:rsid w:val="009108AF"/>
    <w:rsid w:val="0091334C"/>
    <w:rsid w:val="00921225"/>
    <w:rsid w:val="00923A51"/>
    <w:rsid w:val="00933BAD"/>
    <w:rsid w:val="0096587C"/>
    <w:rsid w:val="00970827"/>
    <w:rsid w:val="0098222D"/>
    <w:rsid w:val="00987372"/>
    <w:rsid w:val="0098757D"/>
    <w:rsid w:val="0099539F"/>
    <w:rsid w:val="009D078F"/>
    <w:rsid w:val="009D7BBA"/>
    <w:rsid w:val="009E76AB"/>
    <w:rsid w:val="00A27C00"/>
    <w:rsid w:val="00A63D4E"/>
    <w:rsid w:val="00A715D8"/>
    <w:rsid w:val="00A832CE"/>
    <w:rsid w:val="00A9363F"/>
    <w:rsid w:val="00AA3C56"/>
    <w:rsid w:val="00AC2E60"/>
    <w:rsid w:val="00AC5397"/>
    <w:rsid w:val="00AC74D1"/>
    <w:rsid w:val="00AD6F6F"/>
    <w:rsid w:val="00AE16CB"/>
    <w:rsid w:val="00AE49BA"/>
    <w:rsid w:val="00AF4B94"/>
    <w:rsid w:val="00AF55CA"/>
    <w:rsid w:val="00AF6077"/>
    <w:rsid w:val="00B01F26"/>
    <w:rsid w:val="00B03130"/>
    <w:rsid w:val="00B254CB"/>
    <w:rsid w:val="00B87529"/>
    <w:rsid w:val="00B8785C"/>
    <w:rsid w:val="00B90C8F"/>
    <w:rsid w:val="00B91E23"/>
    <w:rsid w:val="00B94158"/>
    <w:rsid w:val="00BB1AA9"/>
    <w:rsid w:val="00BC2D6C"/>
    <w:rsid w:val="00BC7F19"/>
    <w:rsid w:val="00BD5398"/>
    <w:rsid w:val="00BD565F"/>
    <w:rsid w:val="00BD5D29"/>
    <w:rsid w:val="00BE1661"/>
    <w:rsid w:val="00BE32B7"/>
    <w:rsid w:val="00BF57A0"/>
    <w:rsid w:val="00BF76DF"/>
    <w:rsid w:val="00C079F7"/>
    <w:rsid w:val="00C22F46"/>
    <w:rsid w:val="00C30EC1"/>
    <w:rsid w:val="00C3435F"/>
    <w:rsid w:val="00C5477B"/>
    <w:rsid w:val="00C60942"/>
    <w:rsid w:val="00C757C9"/>
    <w:rsid w:val="00C874AD"/>
    <w:rsid w:val="00C94F37"/>
    <w:rsid w:val="00CB25B6"/>
    <w:rsid w:val="00CB5EE4"/>
    <w:rsid w:val="00CB7F94"/>
    <w:rsid w:val="00CC28D1"/>
    <w:rsid w:val="00CD416F"/>
    <w:rsid w:val="00D108AE"/>
    <w:rsid w:val="00D210F7"/>
    <w:rsid w:val="00D3183B"/>
    <w:rsid w:val="00D43460"/>
    <w:rsid w:val="00D47B53"/>
    <w:rsid w:val="00D57E5B"/>
    <w:rsid w:val="00D62568"/>
    <w:rsid w:val="00D662FF"/>
    <w:rsid w:val="00D84A4A"/>
    <w:rsid w:val="00DA3EE0"/>
    <w:rsid w:val="00DA3F8A"/>
    <w:rsid w:val="00DB294A"/>
    <w:rsid w:val="00DC64BE"/>
    <w:rsid w:val="00DD6974"/>
    <w:rsid w:val="00DE0FA0"/>
    <w:rsid w:val="00DE5127"/>
    <w:rsid w:val="00DE79B6"/>
    <w:rsid w:val="00E041C8"/>
    <w:rsid w:val="00E1488B"/>
    <w:rsid w:val="00E24FE6"/>
    <w:rsid w:val="00E45386"/>
    <w:rsid w:val="00E51A87"/>
    <w:rsid w:val="00E679C4"/>
    <w:rsid w:val="00E9168D"/>
    <w:rsid w:val="00EA2992"/>
    <w:rsid w:val="00EB1CD2"/>
    <w:rsid w:val="00EB5DF9"/>
    <w:rsid w:val="00EC3CC6"/>
    <w:rsid w:val="00EC41C8"/>
    <w:rsid w:val="00ED1737"/>
    <w:rsid w:val="00EE704C"/>
    <w:rsid w:val="00F17036"/>
    <w:rsid w:val="00F33ED8"/>
    <w:rsid w:val="00F36F2E"/>
    <w:rsid w:val="00F560F1"/>
    <w:rsid w:val="00F63AAB"/>
    <w:rsid w:val="00F64366"/>
    <w:rsid w:val="00F739BE"/>
    <w:rsid w:val="00FB25E3"/>
    <w:rsid w:val="00FC2E8D"/>
    <w:rsid w:val="00FE2EE9"/>
    <w:rsid w:val="00FF445E"/>
    <w:rsid w:val="00FF47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9B3C"/>
  <w15:docId w15:val="{D7B18FAE-CE93-4B62-99A8-AD2A23E9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587C"/>
    <w:pPr>
      <w:widowControl w:val="0"/>
    </w:pPr>
    <w:rPr>
      <w:rFonts w:ascii="Courier New" w:hAnsi="Courier New"/>
      <w:snapToGrid w:val="0"/>
      <w:sz w:val="24"/>
      <w:lang w:val="nl-NL" w:eastAsia="nl-NL"/>
    </w:rPr>
  </w:style>
  <w:style w:type="paragraph" w:styleId="Kop1">
    <w:name w:val="heading 1"/>
    <w:basedOn w:val="Standaard"/>
    <w:next w:val="Standaard"/>
    <w:link w:val="Kop1Char"/>
    <w:uiPriority w:val="9"/>
    <w:qFormat/>
    <w:rsid w:val="00C94F3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Lijstalinea">
    <w:name w:val="List Paragraph"/>
    <w:basedOn w:val="Standaard"/>
    <w:uiPriority w:val="34"/>
    <w:qFormat/>
    <w:rsid w:val="00FB25E3"/>
    <w:pPr>
      <w:ind w:left="720"/>
      <w:contextualSpacing/>
    </w:pPr>
  </w:style>
  <w:style w:type="table" w:styleId="Tabelraster">
    <w:name w:val="Table Grid"/>
    <w:basedOn w:val="Standaardtabel"/>
    <w:uiPriority w:val="39"/>
    <w:rsid w:val="00F6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F79A7"/>
    <w:pPr>
      <w:tabs>
        <w:tab w:val="center" w:pos="4536"/>
        <w:tab w:val="right" w:pos="9072"/>
      </w:tabs>
    </w:pPr>
  </w:style>
  <w:style w:type="character" w:customStyle="1" w:styleId="KoptekstChar">
    <w:name w:val="Koptekst Char"/>
    <w:basedOn w:val="Standaardalinea-lettertype"/>
    <w:link w:val="Koptekst"/>
    <w:uiPriority w:val="99"/>
    <w:rsid w:val="001F79A7"/>
    <w:rPr>
      <w:rFonts w:ascii="Courier New" w:hAnsi="Courier New"/>
      <w:snapToGrid w:val="0"/>
      <w:sz w:val="24"/>
      <w:lang w:val="nl-NL" w:eastAsia="nl-NL"/>
    </w:rPr>
  </w:style>
  <w:style w:type="paragraph" w:styleId="Voettekst">
    <w:name w:val="footer"/>
    <w:basedOn w:val="Standaard"/>
    <w:link w:val="VoettekstChar"/>
    <w:uiPriority w:val="99"/>
    <w:unhideWhenUsed/>
    <w:rsid w:val="001F79A7"/>
    <w:pPr>
      <w:tabs>
        <w:tab w:val="center" w:pos="4536"/>
        <w:tab w:val="right" w:pos="9072"/>
      </w:tabs>
    </w:pPr>
  </w:style>
  <w:style w:type="character" w:customStyle="1" w:styleId="VoettekstChar">
    <w:name w:val="Voettekst Char"/>
    <w:basedOn w:val="Standaardalinea-lettertype"/>
    <w:link w:val="Voettekst"/>
    <w:uiPriority w:val="99"/>
    <w:rsid w:val="001F79A7"/>
    <w:rPr>
      <w:rFonts w:ascii="Courier New" w:hAnsi="Courier New"/>
      <w:snapToGrid w:val="0"/>
      <w:sz w:val="24"/>
      <w:lang w:val="nl-NL" w:eastAsia="nl-NL"/>
    </w:rPr>
  </w:style>
  <w:style w:type="paragraph" w:customStyle="1" w:styleId="Kiro-Kop1">
    <w:name w:val="Kiro - Kop 1"/>
    <w:basedOn w:val="Kop1"/>
    <w:link w:val="Kiro-Kop1Char"/>
    <w:autoRedefine/>
    <w:qFormat/>
    <w:rsid w:val="00C94F37"/>
    <w:pPr>
      <w:widowControl/>
      <w:spacing w:line="259" w:lineRule="auto"/>
    </w:pPr>
    <w:rPr>
      <w:rFonts w:ascii="Kiro" w:eastAsia="Times New Roman" w:hAnsi="Kiro" w:cs="Times New Roman (Koppen CS)"/>
      <w:snapToGrid/>
      <w:color w:val="03C8CD"/>
      <w:kern w:val="2"/>
      <w:lang w:val="nl-BE" w:eastAsia="en-US"/>
    </w:rPr>
  </w:style>
  <w:style w:type="character" w:customStyle="1" w:styleId="Kiro-Kop1Char">
    <w:name w:val="Kiro - Kop 1 Char"/>
    <w:link w:val="Kiro-Kop1"/>
    <w:rsid w:val="00C94F37"/>
    <w:rPr>
      <w:rFonts w:ascii="Kiro" w:hAnsi="Kiro" w:cs="Times New Roman (Koppen CS)"/>
      <w:color w:val="03C8CD"/>
      <w:kern w:val="2"/>
      <w:sz w:val="32"/>
      <w:szCs w:val="32"/>
      <w:lang w:eastAsia="en-US"/>
    </w:rPr>
  </w:style>
  <w:style w:type="paragraph" w:customStyle="1" w:styleId="Kiro-Titel">
    <w:name w:val="Kiro - Titel"/>
    <w:basedOn w:val="Titel"/>
    <w:link w:val="Kiro-TitelChar"/>
    <w:autoRedefine/>
    <w:qFormat/>
    <w:rsid w:val="00C94F37"/>
    <w:pPr>
      <w:widowControl/>
    </w:pPr>
    <w:rPr>
      <w:rFonts w:ascii="Kiro ExtraBold" w:eastAsia="Times New Roman" w:hAnsi="Kiro ExtraBold" w:cs="Times New Roman"/>
      <w:snapToGrid/>
      <w:lang w:val="nl-BE" w:eastAsia="en-US"/>
    </w:rPr>
  </w:style>
  <w:style w:type="character" w:customStyle="1" w:styleId="Kiro-TitelChar">
    <w:name w:val="Kiro - Titel Char"/>
    <w:link w:val="Kiro-Titel"/>
    <w:rsid w:val="00C94F37"/>
    <w:rPr>
      <w:rFonts w:ascii="Kiro ExtraBold" w:hAnsi="Kiro ExtraBold"/>
      <w:spacing w:val="-10"/>
      <w:kern w:val="28"/>
      <w:sz w:val="56"/>
      <w:szCs w:val="56"/>
      <w:lang w:eastAsia="en-US"/>
    </w:rPr>
  </w:style>
  <w:style w:type="paragraph" w:customStyle="1" w:styleId="Kiro-ondertitel">
    <w:name w:val="Kiro - ondertitel"/>
    <w:basedOn w:val="Standaard"/>
    <w:link w:val="Kiro-ondertitelChar"/>
    <w:autoRedefine/>
    <w:qFormat/>
    <w:rsid w:val="00C94F37"/>
    <w:pPr>
      <w:widowControl/>
      <w:spacing w:after="160" w:line="259" w:lineRule="auto"/>
    </w:pPr>
    <w:rPr>
      <w:rFonts w:ascii="Kiro Light" w:eastAsia="Calibri" w:hAnsi="Kiro Light"/>
      <w:snapToGrid/>
      <w:kern w:val="2"/>
      <w:sz w:val="21"/>
      <w:szCs w:val="21"/>
      <w:lang w:val="nl-BE" w:eastAsia="en-US"/>
    </w:rPr>
  </w:style>
  <w:style w:type="character" w:customStyle="1" w:styleId="Kiro-ondertitelChar">
    <w:name w:val="Kiro - ondertitel Char"/>
    <w:link w:val="Kiro-ondertitel"/>
    <w:rsid w:val="00C94F37"/>
    <w:rPr>
      <w:rFonts w:ascii="Kiro Light" w:eastAsia="Calibri" w:hAnsi="Kiro Light"/>
      <w:kern w:val="2"/>
      <w:sz w:val="21"/>
      <w:szCs w:val="21"/>
      <w:lang w:eastAsia="en-US"/>
    </w:rPr>
  </w:style>
  <w:style w:type="character" w:customStyle="1" w:styleId="Kop1Char">
    <w:name w:val="Kop 1 Char"/>
    <w:basedOn w:val="Standaardalinea-lettertype"/>
    <w:link w:val="Kop1"/>
    <w:uiPriority w:val="9"/>
    <w:rsid w:val="00C94F37"/>
    <w:rPr>
      <w:rFonts w:asciiTheme="majorHAnsi" w:eastAsiaTheme="majorEastAsia" w:hAnsiTheme="majorHAnsi" w:cstheme="majorBidi"/>
      <w:snapToGrid w:val="0"/>
      <w:color w:val="2E74B5" w:themeColor="accent1" w:themeShade="BF"/>
      <w:sz w:val="32"/>
      <w:szCs w:val="32"/>
      <w:lang w:val="nl-NL" w:eastAsia="nl-NL"/>
    </w:rPr>
  </w:style>
  <w:style w:type="paragraph" w:styleId="Titel">
    <w:name w:val="Title"/>
    <w:basedOn w:val="Standaard"/>
    <w:next w:val="Standaard"/>
    <w:link w:val="TitelChar"/>
    <w:uiPriority w:val="10"/>
    <w:qFormat/>
    <w:rsid w:val="00C94F3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F37"/>
    <w:rPr>
      <w:rFonts w:asciiTheme="majorHAnsi" w:eastAsiaTheme="majorEastAsia" w:hAnsiTheme="majorHAnsi" w:cstheme="majorBidi"/>
      <w:snapToGrid w:val="0"/>
      <w:spacing w:val="-10"/>
      <w:kern w:val="28"/>
      <w:sz w:val="56"/>
      <w:szCs w:val="5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078ee0-ba33-4b7a-930a-1035212db2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30524340846D42B924183D47B2BFF1" ma:contentTypeVersion="15" ma:contentTypeDescription="Een nieuw document maken." ma:contentTypeScope="" ma:versionID="a372e2c06368275617c8d8a2b8b31d5d">
  <xsd:schema xmlns:xsd="http://www.w3.org/2001/XMLSchema" xmlns:xs="http://www.w3.org/2001/XMLSchema" xmlns:p="http://schemas.microsoft.com/office/2006/metadata/properties" xmlns:ns3="08078ee0-ba33-4b7a-930a-1035212db25c" xmlns:ns4="c41fadad-3fd0-4d24-bd24-e32496bebfd9" targetNamespace="http://schemas.microsoft.com/office/2006/metadata/properties" ma:root="true" ma:fieldsID="9af1459a92ef61c055bff0f253463b8e" ns3:_="" ns4:_="">
    <xsd:import namespace="08078ee0-ba33-4b7a-930a-1035212db25c"/>
    <xsd:import namespace="c41fadad-3fd0-4d24-bd24-e32496bebf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78ee0-ba33-4b7a-930a-1035212db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fadad-3fd0-4d24-bd24-e32496bebfd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11B0095-D225-4D3C-A090-F559E2704155}">
  <ds:schemaRefs>
    <ds:schemaRef ds:uri="http://schemas.microsoft.com/office/2006/metadata/properties"/>
    <ds:schemaRef ds:uri="http://schemas.microsoft.com/office/infopath/2007/PartnerControls"/>
    <ds:schemaRef ds:uri="08078ee0-ba33-4b7a-930a-1035212db25c"/>
  </ds:schemaRefs>
</ds:datastoreItem>
</file>

<file path=customXml/itemProps2.xml><?xml version="1.0" encoding="utf-8"?>
<ds:datastoreItem xmlns:ds="http://schemas.openxmlformats.org/officeDocument/2006/customXml" ds:itemID="{506CEB7C-F5AA-4BA9-A931-FC8029E27199}">
  <ds:schemaRefs>
    <ds:schemaRef ds:uri="http://schemas.microsoft.com/sharepoint/v3/contenttype/forms"/>
  </ds:schemaRefs>
</ds:datastoreItem>
</file>

<file path=customXml/itemProps3.xml><?xml version="1.0" encoding="utf-8"?>
<ds:datastoreItem xmlns:ds="http://schemas.openxmlformats.org/officeDocument/2006/customXml" ds:itemID="{3AF35A9F-5122-4AC4-B84B-32F8AF922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78ee0-ba33-4b7a-930a-1035212db25c"/>
    <ds:schemaRef ds:uri="c41fadad-3fd0-4d24-bd24-e32496beb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F23AB-80DB-42BC-AA60-6B2F10D8864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6</Pages>
  <Words>2264</Words>
  <Characters>12457</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Verhuurovereenkomst voor vrachtwagen</vt:lpstr>
    </vt:vector>
  </TitlesOfParts>
  <Company>SAV</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Verhuurovereenkomst voor vrachtwagen</dc:title>
  <dc:subject/>
  <dc:creator>SAV</dc:creator>
  <cp:keywords/>
  <dc:description/>
  <cp:lastModifiedBy>Gaetane Verween</cp:lastModifiedBy>
  <cp:revision>177</cp:revision>
  <cp:lastPrinted>2019-02-15T14:18:00Z</cp:lastPrinted>
  <dcterms:created xsi:type="dcterms:W3CDTF">2019-01-22T10:43:00Z</dcterms:created>
  <dcterms:modified xsi:type="dcterms:W3CDTF">2024-03-19T13:56:00Z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0x0101006D30524340846D42B924183D47B2BFF1</vt:lpwstr>
  </property>
  <property fmtid="{D5CDD505-2E9C-101B-9397-08002B2CF9AE}" pid="4" name="Sleutelwoord Vervoer">
    <vt:lpwstr>377;#Type contracten|cf617c2a-cc18-41da-a56c-53864e4741e1</vt:lpwstr>
  </property>
</Properties>
</file>